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72EA" w14:textId="335CAD69" w:rsidR="005451D4" w:rsidRDefault="003169DD" w:rsidP="005451D4"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7938"/>
      </w:tblGrid>
      <w:tr w:rsidR="008B5AFC" w14:paraId="52F73B4B" w14:textId="77777777" w:rsidTr="007900F2">
        <w:trPr>
          <w:trHeight w:val="1206"/>
        </w:trPr>
        <w:tc>
          <w:tcPr>
            <w:tcW w:w="10349" w:type="dxa"/>
            <w:gridSpan w:val="2"/>
          </w:tcPr>
          <w:p w14:paraId="726B8087" w14:textId="77777777" w:rsidR="00F5689A" w:rsidRDefault="008B5AFC" w:rsidP="007C644F">
            <w:pPr>
              <w:ind w:left="-120"/>
              <w:rPr>
                <w:color w:val="00B050"/>
                <w:sz w:val="26"/>
                <w:szCs w:val="26"/>
              </w:rPr>
            </w:pPr>
            <w:r w:rsidRPr="00E96B9B">
              <w:rPr>
                <w:color w:val="00B050"/>
                <w:sz w:val="26"/>
                <w:szCs w:val="26"/>
              </w:rPr>
              <w:t xml:space="preserve">  </w:t>
            </w:r>
            <w:r w:rsidR="007519B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C2ECF2" wp14:editId="3408DE4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1885950" cy="914400"/>
                  <wp:effectExtent l="0" t="0" r="0" b="0"/>
                  <wp:wrapNone/>
                  <wp:docPr id="1" name="Рисунок 1" descr="C:\Users\Tatyana\Desktop\Rezerv-2013\флаг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Tatyana\Desktop\Rezerv-2013\флаг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89A">
              <w:rPr>
                <w:color w:val="00B050"/>
                <w:sz w:val="26"/>
                <w:szCs w:val="26"/>
              </w:rPr>
              <w:t xml:space="preserve">                                                           </w:t>
            </w:r>
          </w:p>
          <w:p w14:paraId="212EAF42" w14:textId="26D1BC71" w:rsidR="008B5AFC" w:rsidRDefault="00F5689A" w:rsidP="007C644F">
            <w:pPr>
              <w:ind w:left="-120"/>
              <w:rPr>
                <w:b/>
                <w:color w:val="006600"/>
                <w:sz w:val="28"/>
                <w:szCs w:val="28"/>
              </w:rPr>
            </w:pPr>
            <w:r>
              <w:rPr>
                <w:color w:val="00B050"/>
                <w:sz w:val="26"/>
                <w:szCs w:val="26"/>
              </w:rPr>
              <w:t xml:space="preserve">                                                           </w:t>
            </w:r>
            <w:r w:rsidR="007C79A0">
              <w:rPr>
                <w:color w:val="00B050"/>
                <w:sz w:val="26"/>
                <w:szCs w:val="26"/>
              </w:rPr>
              <w:t xml:space="preserve">                   </w:t>
            </w:r>
            <w:r w:rsidR="00E96B9B" w:rsidRPr="00F5689A">
              <w:rPr>
                <w:b/>
                <w:color w:val="006600"/>
                <w:sz w:val="28"/>
                <w:szCs w:val="28"/>
              </w:rPr>
              <w:t>П Р О Г Р А М</w:t>
            </w:r>
            <w:r w:rsidR="00FD7EE1">
              <w:rPr>
                <w:b/>
                <w:color w:val="006600"/>
                <w:sz w:val="28"/>
                <w:szCs w:val="28"/>
              </w:rPr>
              <w:t xml:space="preserve"> М А </w:t>
            </w:r>
          </w:p>
          <w:p w14:paraId="5736F3C5" w14:textId="48955C42" w:rsidR="007C79A0" w:rsidRPr="00F5689A" w:rsidRDefault="007C79A0" w:rsidP="007C644F">
            <w:pPr>
              <w:ind w:left="-120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 xml:space="preserve">                                                                         семинара  на тему:</w:t>
            </w:r>
          </w:p>
          <w:p w14:paraId="78EC3CBE" w14:textId="7D19DE84" w:rsidR="007C79A0" w:rsidRDefault="00DC1DAE" w:rsidP="00F15859">
            <w:pPr>
              <w:ind w:left="108"/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 xml:space="preserve">                        </w:t>
            </w:r>
            <w:r w:rsidR="00F15859">
              <w:rPr>
                <w:b/>
                <w:color w:val="006600"/>
                <w:sz w:val="28"/>
                <w:szCs w:val="28"/>
              </w:rPr>
              <w:t xml:space="preserve">     </w:t>
            </w:r>
            <w:r w:rsidR="007C79A0">
              <w:rPr>
                <w:b/>
                <w:color w:val="006600"/>
                <w:sz w:val="28"/>
                <w:szCs w:val="28"/>
              </w:rPr>
              <w:t xml:space="preserve">    </w:t>
            </w:r>
            <w:r w:rsidRPr="00DC1DAE">
              <w:rPr>
                <w:b/>
                <w:color w:val="006600"/>
                <w:sz w:val="28"/>
                <w:szCs w:val="28"/>
              </w:rPr>
              <w:t xml:space="preserve">«Новые инженерные решения для повышения </w:t>
            </w:r>
            <w:r w:rsidR="007C79A0">
              <w:rPr>
                <w:b/>
                <w:color w:val="006600"/>
                <w:sz w:val="28"/>
                <w:szCs w:val="28"/>
              </w:rPr>
              <w:t xml:space="preserve"> </w:t>
            </w:r>
          </w:p>
          <w:p w14:paraId="66C4C5B4" w14:textId="63090789" w:rsidR="005C54EA" w:rsidRPr="00F5689A" w:rsidRDefault="007C79A0" w:rsidP="00F15859">
            <w:pPr>
              <w:ind w:left="108"/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 xml:space="preserve">                                  </w:t>
            </w:r>
            <w:r w:rsidR="00DC1DAE" w:rsidRPr="00DC1DAE">
              <w:rPr>
                <w:b/>
                <w:color w:val="006600"/>
                <w:sz w:val="28"/>
                <w:szCs w:val="28"/>
              </w:rPr>
              <w:t>эффективност</w:t>
            </w:r>
            <w:r w:rsidR="00C22BE2">
              <w:rPr>
                <w:b/>
                <w:color w:val="006600"/>
                <w:sz w:val="28"/>
                <w:szCs w:val="28"/>
              </w:rPr>
              <w:t>и работы тепличных предприятий»</w:t>
            </w:r>
            <w:r w:rsidR="00DC1DAE">
              <w:rPr>
                <w:b/>
                <w:color w:val="006600"/>
                <w:sz w:val="28"/>
                <w:szCs w:val="28"/>
              </w:rPr>
              <w:t>.</w:t>
            </w:r>
          </w:p>
          <w:p w14:paraId="25E16548" w14:textId="77777777" w:rsidR="00F5689A" w:rsidRPr="00517B8B" w:rsidRDefault="00F5689A" w:rsidP="00F5689A">
            <w:pPr>
              <w:ind w:left="108"/>
              <w:jc w:val="center"/>
              <w:rPr>
                <w:b/>
                <w:color w:val="009A46"/>
                <w:sz w:val="28"/>
                <w:szCs w:val="28"/>
              </w:rPr>
            </w:pPr>
          </w:p>
        </w:tc>
      </w:tr>
      <w:tr w:rsidR="005451D4" w14:paraId="05587C10" w14:textId="77777777" w:rsidTr="004A5619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98AA" w14:textId="77777777" w:rsidR="005451D4" w:rsidRDefault="005451D4">
            <w:pPr>
              <w:spacing w:after="4" w:line="276" w:lineRule="auto"/>
              <w:rPr>
                <w:b/>
                <w:lang w:eastAsia="en-US"/>
              </w:rPr>
            </w:pPr>
            <w:r w:rsidRPr="000446A1">
              <w:rPr>
                <w:color w:val="00B050"/>
              </w:rPr>
              <w:t xml:space="preserve"> </w:t>
            </w:r>
            <w:r w:rsidRPr="000446A1">
              <w:rPr>
                <w:b/>
                <w:color w:val="00B050"/>
              </w:rPr>
              <w:t xml:space="preserve"> </w:t>
            </w:r>
            <w:r>
              <w:rPr>
                <w:b/>
                <w:lang w:eastAsia="en-US"/>
              </w:rPr>
              <w:t>Место проведения: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72E" w14:textId="7BC67A2E" w:rsidR="005451D4" w:rsidRDefault="00150F3F" w:rsidP="006E7329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Отел</w:t>
            </w:r>
            <w:r w:rsidR="007C644F">
              <w:rPr>
                <w:lang w:eastAsia="en-US"/>
              </w:rPr>
              <w:t>ь</w:t>
            </w:r>
            <w:r w:rsidR="00EE2C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="006E7329">
              <w:rPr>
                <w:lang w:eastAsia="en-US"/>
              </w:rPr>
              <w:t>Космос</w:t>
            </w:r>
            <w:r w:rsidR="00413C39">
              <w:rPr>
                <w:lang w:eastAsia="en-US"/>
              </w:rPr>
              <w:t xml:space="preserve">», </w:t>
            </w:r>
            <w:r w:rsidR="00AA7D78">
              <w:rPr>
                <w:lang w:eastAsia="en-US"/>
              </w:rPr>
              <w:t xml:space="preserve">Республика </w:t>
            </w:r>
            <w:r w:rsidR="006E7329">
              <w:rPr>
                <w:lang w:eastAsia="en-US"/>
              </w:rPr>
              <w:t xml:space="preserve">Удмуртия, </w:t>
            </w:r>
            <w:r w:rsidR="00413C39">
              <w:rPr>
                <w:lang w:eastAsia="en-US"/>
              </w:rPr>
              <w:t>г.</w:t>
            </w:r>
            <w:r w:rsidR="00433EBD">
              <w:rPr>
                <w:lang w:eastAsia="en-US"/>
              </w:rPr>
              <w:t xml:space="preserve"> </w:t>
            </w:r>
            <w:r w:rsidR="006E7329">
              <w:rPr>
                <w:lang w:eastAsia="en-US"/>
              </w:rPr>
              <w:t>Ижевск</w:t>
            </w:r>
            <w:r w:rsidR="00F15859">
              <w:rPr>
                <w:lang w:eastAsia="en-US"/>
              </w:rPr>
              <w:t xml:space="preserve">, </w:t>
            </w:r>
            <w:r w:rsidR="00533C38">
              <w:rPr>
                <w:lang w:eastAsia="en-US"/>
              </w:rPr>
              <w:t>у</w:t>
            </w:r>
            <w:r w:rsidR="0011178C">
              <w:rPr>
                <w:lang w:eastAsia="en-US"/>
              </w:rPr>
              <w:t>л</w:t>
            </w:r>
            <w:r w:rsidR="00433EBD">
              <w:rPr>
                <w:lang w:eastAsia="en-US"/>
              </w:rPr>
              <w:t xml:space="preserve">. </w:t>
            </w:r>
            <w:r w:rsidR="006E7329">
              <w:rPr>
                <w:lang w:eastAsia="en-US"/>
              </w:rPr>
              <w:t>Бородина</w:t>
            </w:r>
            <w:r w:rsidR="00AA7D78">
              <w:rPr>
                <w:lang w:eastAsia="en-US"/>
              </w:rPr>
              <w:t xml:space="preserve">, </w:t>
            </w:r>
            <w:r w:rsidR="006E7329">
              <w:rPr>
                <w:lang w:eastAsia="en-US"/>
              </w:rPr>
              <w:t>25</w:t>
            </w:r>
          </w:p>
        </w:tc>
      </w:tr>
      <w:tr w:rsidR="005451D4" w14:paraId="254A01F4" w14:textId="77777777" w:rsidTr="00D77485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9C17F4" w14:textId="77777777" w:rsidR="005451D4" w:rsidRDefault="005451D4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Заезд и регистрация: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4FB093" w14:textId="0F15FB6F" w:rsidR="006E7329" w:rsidRDefault="00AA7D78" w:rsidP="006E7329">
            <w:pPr>
              <w:spacing w:after="4"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F5689A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F83059">
              <w:rPr>
                <w:sz w:val="26"/>
                <w:szCs w:val="26"/>
                <w:lang w:eastAsia="en-US"/>
              </w:rPr>
              <w:t>–</w:t>
            </w:r>
            <w:r>
              <w:rPr>
                <w:sz w:val="26"/>
                <w:szCs w:val="26"/>
                <w:lang w:eastAsia="en-US"/>
              </w:rPr>
              <w:t xml:space="preserve"> 2</w:t>
            </w:r>
            <w:r w:rsidR="00F5689A">
              <w:rPr>
                <w:sz w:val="26"/>
                <w:szCs w:val="26"/>
                <w:lang w:eastAsia="en-US"/>
              </w:rPr>
              <w:t>6</w:t>
            </w:r>
            <w:r w:rsidR="00F83059">
              <w:rPr>
                <w:sz w:val="26"/>
                <w:szCs w:val="26"/>
                <w:lang w:eastAsia="en-US"/>
              </w:rPr>
              <w:t xml:space="preserve"> октября</w:t>
            </w:r>
            <w:r w:rsidR="00891896">
              <w:rPr>
                <w:sz w:val="26"/>
                <w:szCs w:val="26"/>
                <w:lang w:eastAsia="en-US"/>
              </w:rPr>
              <w:t xml:space="preserve"> </w:t>
            </w:r>
            <w:r w:rsidR="007A3C4F">
              <w:rPr>
                <w:sz w:val="26"/>
                <w:szCs w:val="26"/>
                <w:lang w:eastAsia="en-US"/>
              </w:rPr>
              <w:t>т. г.,</w:t>
            </w:r>
            <w:r w:rsidR="0041789D">
              <w:rPr>
                <w:sz w:val="26"/>
                <w:szCs w:val="26"/>
                <w:lang w:eastAsia="en-US"/>
              </w:rPr>
              <w:t xml:space="preserve"> </w:t>
            </w:r>
          </w:p>
          <w:p w14:paraId="4F774D94" w14:textId="77777777" w:rsidR="005451D4" w:rsidRDefault="006E7329" w:rsidP="006E7329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Отель «Космос», Республика Удмуртия, г.</w:t>
            </w:r>
            <w:r w:rsidR="00433E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Ижевск</w:t>
            </w:r>
            <w:r w:rsidR="00433EBD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ул.</w:t>
            </w:r>
            <w:r w:rsidR="001938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Бородина, 25</w:t>
            </w:r>
          </w:p>
          <w:p w14:paraId="4D35D570" w14:textId="222A6527" w:rsidR="00BC1724" w:rsidRDefault="00BC1724" w:rsidP="006E7329">
            <w:pPr>
              <w:spacing w:after="4" w:line="276" w:lineRule="auto"/>
              <w:rPr>
                <w:lang w:eastAsia="en-US"/>
              </w:rPr>
            </w:pPr>
          </w:p>
        </w:tc>
      </w:tr>
      <w:tr w:rsidR="005451D4" w14:paraId="5A6330FA" w14:textId="77777777" w:rsidTr="004A5619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C66F" w14:textId="77777777" w:rsidR="005451D4" w:rsidRDefault="005451D4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4D2A" w14:textId="7950CD24" w:rsidR="005451D4" w:rsidRPr="00F36C94" w:rsidRDefault="001938B3" w:rsidP="0041789D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A1758C">
              <w:rPr>
                <w:b/>
                <w:lang w:eastAsia="en-US"/>
              </w:rPr>
              <w:t>-27</w:t>
            </w:r>
            <w:r w:rsidR="00433EBD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октябр</w:t>
            </w:r>
            <w:r w:rsidR="00AA7D78">
              <w:rPr>
                <w:b/>
                <w:lang w:eastAsia="en-US"/>
              </w:rPr>
              <w:t>я 2022</w:t>
            </w:r>
            <w:r w:rsidR="0041789D">
              <w:rPr>
                <w:b/>
                <w:lang w:eastAsia="en-US"/>
              </w:rPr>
              <w:t xml:space="preserve"> </w:t>
            </w:r>
            <w:r w:rsidR="005451D4" w:rsidRPr="00F36C94">
              <w:rPr>
                <w:b/>
                <w:lang w:eastAsia="en-US"/>
              </w:rPr>
              <w:t>г.</w:t>
            </w:r>
          </w:p>
        </w:tc>
      </w:tr>
      <w:tr w:rsidR="005451D4" w14:paraId="7D9C415F" w14:textId="77777777" w:rsidTr="00675B90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5AD63E" w14:textId="77777777" w:rsidR="005451D4" w:rsidRDefault="005451D4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 за проведение: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D9BFD1" w14:textId="49731711" w:rsidR="000507B3" w:rsidRDefault="005451D4" w:rsidP="00AA7D78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Ассоциация «Теплицы России», </w:t>
            </w:r>
            <w:r w:rsidR="00570881">
              <w:rPr>
                <w:lang w:eastAsia="en-US"/>
              </w:rPr>
              <w:t>ОО</w:t>
            </w:r>
            <w:r w:rsidR="00C14F36">
              <w:rPr>
                <w:lang w:eastAsia="en-US"/>
              </w:rPr>
              <w:t>О</w:t>
            </w:r>
            <w:r w:rsidR="00891896">
              <w:rPr>
                <w:lang w:eastAsia="en-US"/>
              </w:rPr>
              <w:t xml:space="preserve"> «</w:t>
            </w:r>
            <w:r w:rsidR="001938B3">
              <w:rPr>
                <w:lang w:eastAsia="en-US"/>
              </w:rPr>
              <w:t>Цветы</w:t>
            </w:r>
            <w:r w:rsidR="00570881">
              <w:rPr>
                <w:lang w:eastAsia="en-US"/>
              </w:rPr>
              <w:t xml:space="preserve"> Удмуртии</w:t>
            </w:r>
            <w:r w:rsidR="001938B3">
              <w:rPr>
                <w:lang w:eastAsia="en-US"/>
              </w:rPr>
              <w:t>», г. Сарапул</w:t>
            </w:r>
            <w:r w:rsidR="00891896">
              <w:rPr>
                <w:lang w:eastAsia="en-US"/>
              </w:rPr>
              <w:t xml:space="preserve">  </w:t>
            </w:r>
          </w:p>
          <w:p w14:paraId="31A0B714" w14:textId="57E4B328" w:rsidR="005451D4" w:rsidRDefault="005451D4" w:rsidP="00AA7D78">
            <w:pPr>
              <w:spacing w:after="4" w:line="276" w:lineRule="auto"/>
              <w:rPr>
                <w:lang w:eastAsia="en-US"/>
              </w:rPr>
            </w:pPr>
          </w:p>
        </w:tc>
      </w:tr>
      <w:tr w:rsidR="005451D4" w14:paraId="49AAA583" w14:textId="77777777" w:rsidTr="004A5619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C1CF" w14:textId="77777777" w:rsidR="005451D4" w:rsidRDefault="005451D4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Приглашаются: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76B8" w14:textId="77777777" w:rsidR="005451D4" w:rsidRDefault="001938B3" w:rsidP="001938B3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Представители</w:t>
            </w:r>
            <w:r w:rsidR="006F14C1">
              <w:rPr>
                <w:lang w:eastAsia="en-US"/>
              </w:rPr>
              <w:t xml:space="preserve"> </w:t>
            </w:r>
            <w:r w:rsidR="00F15859" w:rsidRPr="00F15859">
              <w:rPr>
                <w:lang w:eastAsia="en-US"/>
              </w:rPr>
              <w:t>Министерств</w:t>
            </w:r>
            <w:r w:rsidR="00F15859">
              <w:rPr>
                <w:lang w:eastAsia="en-US"/>
              </w:rPr>
              <w:t>а</w:t>
            </w:r>
            <w:r w:rsidR="00F15859" w:rsidRPr="00F15859">
              <w:rPr>
                <w:lang w:eastAsia="en-US"/>
              </w:rPr>
              <w:t xml:space="preserve"> сельского хозяйства и продовольствия Удмуртской Республики</w:t>
            </w:r>
            <w:r w:rsidR="00D55901">
              <w:rPr>
                <w:lang w:eastAsia="en-US"/>
              </w:rPr>
              <w:t xml:space="preserve">, </w:t>
            </w:r>
            <w:r w:rsidR="005451D4">
              <w:rPr>
                <w:lang w:eastAsia="en-US"/>
              </w:rPr>
              <w:t>тепличны</w:t>
            </w:r>
            <w:r w:rsidR="00737376">
              <w:rPr>
                <w:lang w:eastAsia="en-US"/>
              </w:rPr>
              <w:t>х предприятий и фирм, работающих в защищенном грунте</w:t>
            </w:r>
            <w:r w:rsidR="005451D4">
              <w:rPr>
                <w:lang w:eastAsia="en-US"/>
              </w:rPr>
              <w:t>.</w:t>
            </w:r>
          </w:p>
          <w:p w14:paraId="760C1C67" w14:textId="2EE7FA63" w:rsidR="00BC1724" w:rsidRDefault="00BC1724" w:rsidP="001938B3">
            <w:pPr>
              <w:spacing w:after="4" w:line="276" w:lineRule="auto"/>
              <w:rPr>
                <w:lang w:eastAsia="en-US"/>
              </w:rPr>
            </w:pPr>
          </w:p>
        </w:tc>
      </w:tr>
    </w:tbl>
    <w:p w14:paraId="329C6370" w14:textId="29F610C0" w:rsidR="00E04F12" w:rsidRPr="00E04F12" w:rsidRDefault="005451D4" w:rsidP="005451D4">
      <w:pPr>
        <w:rPr>
          <w:b/>
          <w:color w:val="008000"/>
          <w:sz w:val="28"/>
          <w:szCs w:val="28"/>
        </w:rPr>
      </w:pPr>
      <w:r w:rsidRPr="00E04F12">
        <w:rPr>
          <w:b/>
          <w:color w:val="008000"/>
          <w:sz w:val="28"/>
          <w:szCs w:val="28"/>
        </w:rPr>
        <w:t xml:space="preserve">                                             </w:t>
      </w:r>
      <w:r w:rsidR="00744AF7">
        <w:rPr>
          <w:b/>
          <w:color w:val="008000"/>
          <w:sz w:val="28"/>
          <w:szCs w:val="28"/>
        </w:rPr>
        <w:t xml:space="preserve">                   </w:t>
      </w:r>
      <w:r w:rsidR="00AA7D78">
        <w:rPr>
          <w:b/>
          <w:color w:val="008000"/>
          <w:sz w:val="28"/>
          <w:szCs w:val="28"/>
        </w:rPr>
        <w:t>2</w:t>
      </w:r>
      <w:r w:rsidR="009426D2">
        <w:rPr>
          <w:b/>
          <w:color w:val="008000"/>
          <w:sz w:val="28"/>
          <w:szCs w:val="28"/>
        </w:rPr>
        <w:t>5</w:t>
      </w:r>
      <w:r w:rsidR="00AA7D78">
        <w:rPr>
          <w:b/>
          <w:color w:val="008000"/>
          <w:sz w:val="28"/>
          <w:szCs w:val="28"/>
        </w:rPr>
        <w:t xml:space="preserve"> </w:t>
      </w:r>
      <w:r w:rsidR="001938B3">
        <w:rPr>
          <w:b/>
          <w:color w:val="008000"/>
          <w:sz w:val="28"/>
          <w:szCs w:val="28"/>
        </w:rPr>
        <w:t>октябр</w:t>
      </w:r>
      <w:r w:rsidR="0011178C">
        <w:rPr>
          <w:b/>
          <w:color w:val="008000"/>
          <w:sz w:val="28"/>
          <w:szCs w:val="28"/>
        </w:rPr>
        <w:t>я</w:t>
      </w:r>
      <w:r w:rsidR="009426D2">
        <w:rPr>
          <w:b/>
          <w:color w:val="008000"/>
          <w:sz w:val="28"/>
          <w:szCs w:val="28"/>
        </w:rPr>
        <w:t xml:space="preserve"> </w:t>
      </w:r>
      <w:r w:rsidR="001938B3">
        <w:rPr>
          <w:b/>
          <w:color w:val="008000"/>
          <w:sz w:val="28"/>
          <w:szCs w:val="28"/>
        </w:rPr>
        <w:t>(вторник</w:t>
      </w:r>
      <w:r w:rsidR="009426D2">
        <w:rPr>
          <w:b/>
          <w:color w:val="008000"/>
          <w:sz w:val="28"/>
          <w:szCs w:val="28"/>
        </w:rPr>
        <w:t>)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938"/>
      </w:tblGrid>
      <w:tr w:rsidR="005451D4" w14:paraId="150B0A4D" w14:textId="77777777" w:rsidTr="00675B90">
        <w:trPr>
          <w:trHeight w:val="2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9F9927" w14:textId="128124D3" w:rsidR="0011178C" w:rsidRDefault="005451D4" w:rsidP="0011178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 1</w:t>
            </w:r>
            <w:r w:rsidR="00BE74ED">
              <w:rPr>
                <w:lang w:eastAsia="en-US"/>
              </w:rPr>
              <w:t>3</w:t>
            </w:r>
            <w:r>
              <w:rPr>
                <w:lang w:eastAsia="en-US"/>
              </w:rPr>
              <w:t>.00</w:t>
            </w:r>
            <w:r w:rsidR="009737D4">
              <w:rPr>
                <w:lang w:eastAsia="en-US"/>
              </w:rPr>
              <w:t xml:space="preserve"> </w:t>
            </w:r>
            <w:r w:rsidR="00BF23EF">
              <w:rPr>
                <w:lang w:eastAsia="en-US"/>
              </w:rPr>
              <w:t>–</w:t>
            </w:r>
            <w:r w:rsidR="009737D4">
              <w:rPr>
                <w:lang w:eastAsia="en-US"/>
              </w:rPr>
              <w:t>20.00</w:t>
            </w:r>
            <w:r w:rsidR="00773662">
              <w:rPr>
                <w:lang w:eastAsia="en-US"/>
              </w:rPr>
              <w:t xml:space="preserve">  </w:t>
            </w:r>
          </w:p>
          <w:p w14:paraId="02D5B16C" w14:textId="3F0F65CA" w:rsidR="005451D4" w:rsidRPr="00023937" w:rsidRDefault="0051719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5451D4" w:rsidRPr="00023937">
              <w:rPr>
                <w:b/>
                <w:lang w:eastAsia="en-US"/>
              </w:rPr>
              <w:t>-00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8A1C212" w14:textId="5A568E83" w:rsidR="0011178C" w:rsidRDefault="005451D4" w:rsidP="001938B3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Заезд и регистрация </w:t>
            </w:r>
            <w:r w:rsidR="00494926">
              <w:rPr>
                <w:lang w:eastAsia="en-US"/>
              </w:rPr>
              <w:t>участников с</w:t>
            </w:r>
            <w:r w:rsidR="0041789D">
              <w:rPr>
                <w:lang w:eastAsia="en-US"/>
              </w:rPr>
              <w:t>овещания</w:t>
            </w:r>
            <w:r w:rsidR="00494926">
              <w:rPr>
                <w:lang w:eastAsia="en-US"/>
              </w:rPr>
              <w:t xml:space="preserve"> в </w:t>
            </w:r>
            <w:r w:rsidR="0011178C">
              <w:rPr>
                <w:lang w:eastAsia="en-US"/>
              </w:rPr>
              <w:t>холле отеля «</w:t>
            </w:r>
            <w:r w:rsidR="00023937">
              <w:rPr>
                <w:lang w:eastAsia="en-US"/>
              </w:rPr>
              <w:t>К</w:t>
            </w:r>
            <w:r w:rsidR="001938B3">
              <w:rPr>
                <w:lang w:eastAsia="en-US"/>
              </w:rPr>
              <w:t>осмос</w:t>
            </w:r>
            <w:r w:rsidR="0011178C">
              <w:rPr>
                <w:lang w:eastAsia="en-US"/>
              </w:rPr>
              <w:t>»</w:t>
            </w:r>
            <w:r w:rsidR="001938B3">
              <w:rPr>
                <w:lang w:eastAsia="en-US"/>
              </w:rPr>
              <w:t>,</w:t>
            </w:r>
            <w:r w:rsidR="00023937">
              <w:rPr>
                <w:lang w:eastAsia="en-US"/>
              </w:rPr>
              <w:t xml:space="preserve"> </w:t>
            </w:r>
            <w:r w:rsidR="00F15859">
              <w:rPr>
                <w:lang w:eastAsia="en-US"/>
              </w:rPr>
              <w:br/>
            </w:r>
            <w:r w:rsidR="008E2A66">
              <w:rPr>
                <w:lang w:eastAsia="en-US"/>
              </w:rPr>
              <w:t>г.</w:t>
            </w:r>
            <w:r w:rsidR="009B34A9">
              <w:rPr>
                <w:lang w:eastAsia="en-US"/>
              </w:rPr>
              <w:t xml:space="preserve"> Ижевск</w:t>
            </w:r>
            <w:r w:rsidR="00F15859">
              <w:rPr>
                <w:lang w:eastAsia="en-US"/>
              </w:rPr>
              <w:t>,</w:t>
            </w:r>
            <w:r w:rsidR="009B34A9">
              <w:rPr>
                <w:lang w:eastAsia="en-US"/>
              </w:rPr>
              <w:t xml:space="preserve"> ул.</w:t>
            </w:r>
            <w:r w:rsidR="001938B3">
              <w:rPr>
                <w:lang w:eastAsia="en-US"/>
              </w:rPr>
              <w:t xml:space="preserve"> Бородина, 25</w:t>
            </w:r>
            <w:r w:rsidR="0011178C">
              <w:rPr>
                <w:lang w:eastAsia="en-US"/>
              </w:rPr>
              <w:t xml:space="preserve"> </w:t>
            </w:r>
          </w:p>
          <w:p w14:paraId="7D990BAC" w14:textId="77777777" w:rsidR="005451D4" w:rsidRDefault="00F5689A" w:rsidP="001D04F8">
            <w:pPr>
              <w:spacing w:after="4" w:line="276" w:lineRule="auto"/>
              <w:jc w:val="both"/>
              <w:rPr>
                <w:lang w:eastAsia="en-US"/>
              </w:rPr>
            </w:pPr>
            <w:r w:rsidRPr="00F5689A">
              <w:rPr>
                <w:lang w:eastAsia="en-US"/>
              </w:rPr>
              <w:t xml:space="preserve">Обзорная автобусная экскурсия по городу </w:t>
            </w:r>
            <w:r w:rsidR="00236021">
              <w:rPr>
                <w:lang w:eastAsia="en-US"/>
              </w:rPr>
              <w:t>Ижевску.</w:t>
            </w:r>
            <w:r w:rsidR="00A54249">
              <w:rPr>
                <w:lang w:eastAsia="en-US"/>
              </w:rPr>
              <w:t xml:space="preserve"> Посещение Музейно-выставочного комплекса стрелкового оружия им. М.Т. Калашникова.</w:t>
            </w:r>
          </w:p>
          <w:p w14:paraId="6F546DF4" w14:textId="67748ED9" w:rsidR="00FF3C1F" w:rsidRDefault="00FF3C1F" w:rsidP="001D04F8">
            <w:pPr>
              <w:spacing w:after="4" w:line="276" w:lineRule="auto"/>
              <w:jc w:val="both"/>
              <w:rPr>
                <w:lang w:eastAsia="en-US"/>
              </w:rPr>
            </w:pPr>
          </w:p>
        </w:tc>
      </w:tr>
    </w:tbl>
    <w:p w14:paraId="53947F25" w14:textId="77777777" w:rsidR="00922D6F" w:rsidRDefault="00744AF7" w:rsidP="005451D4">
      <w:pPr>
        <w:rPr>
          <w:b/>
          <w:color w:val="008000"/>
          <w:sz w:val="28"/>
          <w:szCs w:val="28"/>
        </w:rPr>
      </w:pPr>
      <w:r>
        <w:rPr>
          <w:b/>
        </w:rPr>
        <w:t xml:space="preserve">        </w:t>
      </w:r>
      <w:r w:rsidR="005451D4" w:rsidRPr="00E04F12">
        <w:rPr>
          <w:b/>
          <w:color w:val="008000"/>
          <w:sz w:val="28"/>
          <w:szCs w:val="28"/>
        </w:rPr>
        <w:t xml:space="preserve">                 </w:t>
      </w:r>
      <w:r w:rsidR="00E04F12">
        <w:rPr>
          <w:b/>
          <w:color w:val="008000"/>
          <w:sz w:val="28"/>
          <w:szCs w:val="28"/>
        </w:rPr>
        <w:t xml:space="preserve">                        </w:t>
      </w:r>
      <w:r w:rsidR="00AA7D78">
        <w:rPr>
          <w:b/>
          <w:color w:val="008000"/>
          <w:sz w:val="28"/>
          <w:szCs w:val="28"/>
        </w:rPr>
        <w:t xml:space="preserve">               </w:t>
      </w:r>
    </w:p>
    <w:p w14:paraId="6396F720" w14:textId="7A85C720" w:rsidR="005451D4" w:rsidRDefault="00AA7D78" w:rsidP="00941182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2</w:t>
      </w:r>
      <w:r w:rsidR="009426D2">
        <w:rPr>
          <w:b/>
          <w:color w:val="008000"/>
          <w:sz w:val="28"/>
          <w:szCs w:val="28"/>
        </w:rPr>
        <w:t xml:space="preserve">6 </w:t>
      </w:r>
      <w:r w:rsidR="001938B3">
        <w:rPr>
          <w:b/>
          <w:color w:val="008000"/>
          <w:sz w:val="28"/>
          <w:szCs w:val="28"/>
        </w:rPr>
        <w:t>октябр</w:t>
      </w:r>
      <w:r w:rsidR="0011178C">
        <w:rPr>
          <w:b/>
          <w:color w:val="008000"/>
          <w:sz w:val="28"/>
          <w:szCs w:val="28"/>
        </w:rPr>
        <w:t>я</w:t>
      </w:r>
      <w:r w:rsidR="001938B3">
        <w:rPr>
          <w:b/>
          <w:color w:val="008000"/>
          <w:sz w:val="28"/>
          <w:szCs w:val="28"/>
        </w:rPr>
        <w:t xml:space="preserve"> (среда</w:t>
      </w:r>
      <w:r w:rsidR="009426D2">
        <w:rPr>
          <w:b/>
          <w:color w:val="008000"/>
          <w:sz w:val="28"/>
          <w:szCs w:val="28"/>
        </w:rPr>
        <w:t>)</w:t>
      </w:r>
    </w:p>
    <w:p w14:paraId="31936795" w14:textId="0C83576D" w:rsidR="00F5689A" w:rsidRDefault="006A6042" w:rsidP="005451D4">
      <w:pPr>
        <w:rPr>
          <w:b/>
        </w:rPr>
      </w:pPr>
      <w:r>
        <w:rPr>
          <w:b/>
        </w:rPr>
        <w:t xml:space="preserve">ВРЕМЯ УКАЗАНО МЕСТНОЕ, </w:t>
      </w:r>
      <w:r w:rsidR="003A6A9B">
        <w:rPr>
          <w:b/>
        </w:rPr>
        <w:t>р</w:t>
      </w:r>
      <w:r>
        <w:rPr>
          <w:b/>
        </w:rPr>
        <w:t>азница по времени с г. Москвой +1 час</w:t>
      </w:r>
    </w:p>
    <w:p w14:paraId="23DF5CB8" w14:textId="7CC54F84" w:rsidR="00922D6F" w:rsidRDefault="00922D6F" w:rsidP="005451D4">
      <w:pPr>
        <w:rPr>
          <w:b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7B2A30" w14:paraId="4D85DCE7" w14:textId="77777777" w:rsidTr="007B2A30">
        <w:trPr>
          <w:trHeight w:val="1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9A9D" w14:textId="77777777" w:rsidR="007B2A30" w:rsidRDefault="007B2A30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9.00 -10.00        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7C5D" w14:textId="77777777" w:rsidR="007B2A30" w:rsidRDefault="007B2A30" w:rsidP="007E7B90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Регистрация участников семинара в холле отеля «Космос»,</w:t>
            </w:r>
            <w:r w:rsidRPr="006E732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 Ижевск, </w:t>
            </w:r>
          </w:p>
          <w:p w14:paraId="40D1D930" w14:textId="6892EC23" w:rsidR="007B2A30" w:rsidRDefault="007B2A30" w:rsidP="00AA7D78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ул .Бородина, 25.</w:t>
            </w:r>
          </w:p>
        </w:tc>
      </w:tr>
      <w:tr w:rsidR="007B2A30" w14:paraId="71F71E0E" w14:textId="77777777" w:rsidTr="007B2A30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23787B49" w14:textId="77777777" w:rsidR="007B2A30" w:rsidRDefault="007B2A3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  <w:r>
              <w:rPr>
                <w:lang w:eastAsia="en-US"/>
              </w:rPr>
              <w:tab/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01E728A" w14:textId="462491A7" w:rsidR="007B2A30" w:rsidRDefault="007B2A30" w:rsidP="003A0DF2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Открытие совещания в зале «Брюссель» отеля «Космос». </w:t>
            </w:r>
          </w:p>
          <w:p w14:paraId="062C546A" w14:textId="77777777" w:rsidR="007B2A30" w:rsidRDefault="007B2A30" w:rsidP="007E7B90">
            <w:pPr>
              <w:spacing w:after="4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Рогова Наталия Дмитриевна </w:t>
            </w:r>
            <w:r w:rsidRPr="00576105">
              <w:rPr>
                <w:bCs/>
                <w:lang w:eastAsia="en-US"/>
              </w:rPr>
              <w:t>– генеральный</w:t>
            </w:r>
            <w:r>
              <w:rPr>
                <w:lang w:eastAsia="en-US"/>
              </w:rPr>
              <w:t xml:space="preserve"> директор Ассоциации «Теплицы России».</w:t>
            </w:r>
          </w:p>
          <w:p w14:paraId="0B1CFBDE" w14:textId="22FAAF85" w:rsidR="007B2A30" w:rsidRPr="00AA7D78" w:rsidRDefault="007B2A30" w:rsidP="007E7B90">
            <w:pPr>
              <w:spacing w:after="4" w:line="276" w:lineRule="auto"/>
              <w:rPr>
                <w:b/>
                <w:lang w:eastAsia="en-US"/>
              </w:rPr>
            </w:pPr>
          </w:p>
        </w:tc>
      </w:tr>
      <w:tr w:rsidR="007B2A30" w14:paraId="56E2F68F" w14:textId="77777777" w:rsidTr="007B2A30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F7F2" w14:textId="3F4870FF" w:rsidR="007B2A30" w:rsidRDefault="003E5927" w:rsidP="007E7B9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6D1E" w14:textId="77777777" w:rsidR="007B2A30" w:rsidRDefault="007B2A30" w:rsidP="00DE46AB">
            <w:pPr>
              <w:spacing w:after="4" w:line="276" w:lineRule="auto"/>
              <w:rPr>
                <w:b/>
                <w:lang w:eastAsia="en-US"/>
              </w:rPr>
            </w:pPr>
            <w:r w:rsidRPr="00BB23CF">
              <w:rPr>
                <w:b/>
                <w:lang w:eastAsia="en-US"/>
              </w:rPr>
              <w:t xml:space="preserve">Приветственное слово представителя Министерства сельского хозяйства и продовольствия </w:t>
            </w:r>
            <w:r>
              <w:rPr>
                <w:b/>
                <w:lang w:eastAsia="en-US"/>
              </w:rPr>
              <w:t xml:space="preserve">Удмуртской </w:t>
            </w:r>
            <w:r w:rsidRPr="00BB23CF">
              <w:rPr>
                <w:b/>
                <w:lang w:eastAsia="en-US"/>
              </w:rPr>
              <w:t>Республики</w:t>
            </w:r>
            <w:r>
              <w:rPr>
                <w:b/>
                <w:lang w:eastAsia="en-US"/>
              </w:rPr>
              <w:t>.</w:t>
            </w:r>
          </w:p>
          <w:p w14:paraId="7A5CD84D" w14:textId="6DAF2AD7" w:rsidR="007B2A30" w:rsidRDefault="007B2A30" w:rsidP="00DE46AB">
            <w:pPr>
              <w:spacing w:after="4" w:line="276" w:lineRule="auto"/>
              <w:rPr>
                <w:b/>
                <w:lang w:eastAsia="en-US"/>
              </w:rPr>
            </w:pPr>
          </w:p>
        </w:tc>
      </w:tr>
      <w:tr w:rsidR="007B2A30" w14:paraId="28373354" w14:textId="77777777" w:rsidTr="007B2A30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631AD37" w14:textId="1D381663" w:rsidR="007B2A30" w:rsidRDefault="003E5927" w:rsidP="007E7B9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ACEBD0B" w14:textId="023943E6" w:rsidR="007B2A30" w:rsidRPr="00BB23CF" w:rsidRDefault="007B2A30" w:rsidP="00DE46AB">
            <w:pPr>
              <w:spacing w:after="4" w:line="276" w:lineRule="auto"/>
              <w:rPr>
                <w:b/>
                <w:lang w:eastAsia="en-US"/>
              </w:rPr>
            </w:pPr>
            <w:r w:rsidRPr="00BB23CF">
              <w:rPr>
                <w:b/>
                <w:lang w:eastAsia="en-US"/>
              </w:rPr>
              <w:t>Приветственное слово</w:t>
            </w:r>
            <w:r>
              <w:rPr>
                <w:b/>
                <w:lang w:eastAsia="en-US"/>
              </w:rPr>
              <w:t xml:space="preserve"> Вице-президента Московской торгово-промышленной палаты Мохте Владимира Сергеевича.</w:t>
            </w:r>
          </w:p>
        </w:tc>
      </w:tr>
      <w:tr w:rsidR="007B2A30" w14:paraId="4A31DF0D" w14:textId="77777777" w:rsidTr="007B2A30">
        <w:trPr>
          <w:trHeight w:val="4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9BE10" w14:textId="46988B8E" w:rsidR="007B2A30" w:rsidRDefault="007B2A30" w:rsidP="007E7B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EFB17" w14:textId="422130F7" w:rsidR="007B2A30" w:rsidRDefault="007B2A30" w:rsidP="008B4EE1">
            <w:pPr>
              <w:spacing w:after="4" w:line="276" w:lineRule="auto"/>
              <w:rPr>
                <w:b/>
                <w:lang w:eastAsia="en-US"/>
              </w:rPr>
            </w:pPr>
            <w:r w:rsidRPr="00BB23CF">
              <w:rPr>
                <w:b/>
                <w:lang w:eastAsia="en-US"/>
              </w:rPr>
              <w:t xml:space="preserve">Приветственное слово </w:t>
            </w:r>
            <w:r w:rsidRPr="008B4EE1">
              <w:rPr>
                <w:b/>
                <w:lang w:eastAsia="en-US"/>
              </w:rPr>
              <w:t xml:space="preserve">Волкова Андрея Александровича </w:t>
            </w:r>
            <w:r>
              <w:rPr>
                <w:b/>
                <w:lang w:eastAsia="en-US"/>
              </w:rPr>
              <w:t>– генерального директора ООО «Цветы Удмуртии» г. Сарапул.</w:t>
            </w:r>
          </w:p>
          <w:p w14:paraId="629D5E27" w14:textId="75661134" w:rsidR="007B2A30" w:rsidRPr="00BB23CF" w:rsidRDefault="007B2A30" w:rsidP="008B4EE1">
            <w:pPr>
              <w:spacing w:after="4" w:line="276" w:lineRule="auto"/>
              <w:rPr>
                <w:b/>
                <w:lang w:eastAsia="en-US"/>
              </w:rPr>
            </w:pPr>
          </w:p>
        </w:tc>
      </w:tr>
      <w:tr w:rsidR="007B2A30" w14:paraId="7F5161F3" w14:textId="77777777" w:rsidTr="007B2A30">
        <w:trPr>
          <w:trHeight w:val="2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7646CA3D" w14:textId="025B3D14" w:rsidR="007B2A30" w:rsidRDefault="003E5927" w:rsidP="007E7B9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14C9822B" w14:textId="7BF7102E" w:rsidR="007B2A30" w:rsidRDefault="007B2A30" w:rsidP="007E7B90">
            <w:pPr>
              <w:ind w:right="-283"/>
              <w:rPr>
                <w:b/>
              </w:rPr>
            </w:pPr>
            <w:r>
              <w:rPr>
                <w:b/>
              </w:rPr>
              <w:t>«Предварительные и</w:t>
            </w:r>
            <w:r w:rsidRPr="00B63ADD">
              <w:rPr>
                <w:b/>
              </w:rPr>
              <w:t>тог</w:t>
            </w:r>
            <w:r>
              <w:rPr>
                <w:b/>
              </w:rPr>
              <w:t>и работы тепличных предприятий Российской Федерации за девять месяцев 2022 года. Основные проблемы, с которыми сталкиваются сегодня предприятия защищенного грунта в рамках импортозамещения».</w:t>
            </w:r>
          </w:p>
          <w:p w14:paraId="384A7B37" w14:textId="77777777" w:rsidR="007B2A30" w:rsidRDefault="007B2A30" w:rsidP="0025452E">
            <w:pPr>
              <w:ind w:right="-28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Рогова Наталия Дмитриевна – </w:t>
            </w:r>
            <w:r>
              <w:rPr>
                <w:lang w:eastAsia="en-US"/>
              </w:rPr>
              <w:t xml:space="preserve"> генеральный директор Ассоциации «Теплицы России». </w:t>
            </w:r>
          </w:p>
          <w:p w14:paraId="61406AE3" w14:textId="3EE37D4B" w:rsidR="007B2A30" w:rsidRDefault="007B2A30" w:rsidP="0025452E">
            <w:pPr>
              <w:ind w:right="-283"/>
              <w:rPr>
                <w:lang w:eastAsia="en-US"/>
              </w:rPr>
            </w:pPr>
          </w:p>
        </w:tc>
      </w:tr>
      <w:tr w:rsidR="003E5927" w:rsidRPr="00AF0A53" w14:paraId="2D9B3DC1" w14:textId="77777777" w:rsidTr="007B2A30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D4ABFE" w14:textId="0F3F1B1E" w:rsidR="003E5927" w:rsidRDefault="003E592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10.45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9C86F" w14:textId="77777777" w:rsidR="003E5927" w:rsidRPr="002458AD" w:rsidRDefault="003E5927" w:rsidP="003E5927">
            <w:pPr>
              <w:rPr>
                <w:b/>
              </w:rPr>
            </w:pPr>
            <w:r w:rsidRPr="002458AD">
              <w:rPr>
                <w:b/>
              </w:rPr>
              <w:t>«Котловое и инженерное оборудования для строительства энергоцентров».</w:t>
            </w:r>
          </w:p>
          <w:p w14:paraId="12DB36D3" w14:textId="77777777" w:rsidR="003E5927" w:rsidRPr="002458AD" w:rsidRDefault="003E5927" w:rsidP="003E5927">
            <w:r w:rsidRPr="002458AD">
              <w:rPr>
                <w:b/>
                <w:bCs/>
              </w:rPr>
              <w:t>Мозговой Дмитрий Юрьевич</w:t>
            </w:r>
            <w:r w:rsidRPr="002458AD">
              <w:t xml:space="preserve"> – технический директор ООО «МБМ ГРУПП ПРОЕКТНЫЙ ИНСТИТУТ», г. Ярославль.</w:t>
            </w:r>
          </w:p>
          <w:p w14:paraId="7ED2F0B9" w14:textId="77777777" w:rsidR="003E5927" w:rsidRPr="002458AD" w:rsidRDefault="003E5927" w:rsidP="003E5927"/>
          <w:p w14:paraId="7AD73864" w14:textId="14AECB6C" w:rsidR="003E5927" w:rsidRPr="005C168C" w:rsidRDefault="003E5927" w:rsidP="005C168C">
            <w:r w:rsidRPr="002458AD">
              <w:rPr>
                <w:b/>
                <w:bCs/>
              </w:rPr>
              <w:t>Чабан Роман Александрович</w:t>
            </w:r>
            <w:r w:rsidRPr="002458AD">
              <w:t xml:space="preserve"> – главный инженер ООО «Агро-Итал-Сервис», Краснодарский край.</w:t>
            </w:r>
          </w:p>
        </w:tc>
      </w:tr>
      <w:tr w:rsidR="003E5927" w:rsidRPr="00AF0A53" w14:paraId="4E5312F8" w14:textId="77777777" w:rsidTr="00C92999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44C0305" w14:textId="39BAA974" w:rsidR="003E5927" w:rsidRDefault="003E592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9C4498A" w14:textId="77777777" w:rsidR="003E5927" w:rsidRPr="00073BE2" w:rsidRDefault="003E5927" w:rsidP="003E5927">
            <w:pPr>
              <w:spacing w:after="4" w:line="276" w:lineRule="auto"/>
              <w:rPr>
                <w:b/>
              </w:rPr>
            </w:pPr>
            <w:r w:rsidRPr="00073BE2">
              <w:rPr>
                <w:b/>
              </w:rPr>
              <w:t>«Новое поколение технологического оборудования компании «ЛиС»</w:t>
            </w:r>
            <w:r>
              <w:rPr>
                <w:b/>
              </w:rPr>
              <w:t>».</w:t>
            </w:r>
          </w:p>
          <w:p w14:paraId="0A461B83" w14:textId="77777777" w:rsidR="003E5927" w:rsidRDefault="003E5927" w:rsidP="003E5927">
            <w:pPr>
              <w:spacing w:after="4" w:line="276" w:lineRule="auto"/>
            </w:pPr>
            <w:r w:rsidRPr="00576105">
              <w:rPr>
                <w:b/>
                <w:bCs/>
              </w:rPr>
              <w:t>Литвинов Максим Евгеньевич</w:t>
            </w:r>
            <w:r>
              <w:rPr>
                <w:b/>
                <w:bCs/>
              </w:rPr>
              <w:t xml:space="preserve"> –</w:t>
            </w:r>
            <w:r w:rsidRPr="004A6786">
              <w:t xml:space="preserve"> заместитель директора по </w:t>
            </w:r>
            <w:r w:rsidRPr="00FF3C1F">
              <w:t>науке</w:t>
            </w:r>
            <w:r w:rsidRPr="00FF3C1F">
              <w:rPr>
                <w:b/>
                <w:bCs/>
                <w:i/>
                <w:iCs/>
              </w:rPr>
              <w:t xml:space="preserve"> </w:t>
            </w:r>
            <w:r w:rsidRPr="00FF3C1F">
              <w:rPr>
                <w:b/>
                <w:bCs/>
                <w:i/>
                <w:iCs/>
              </w:rPr>
              <w:br/>
            </w:r>
            <w:r w:rsidRPr="004A6786">
              <w:rPr>
                <w:i/>
                <w:iCs/>
              </w:rPr>
              <w:t>ООО «ЛАБОРАТОРИЯ ИНЖЕНЕРНЫХ СИСТЕМ»</w:t>
            </w:r>
            <w:r w:rsidRPr="004A6786">
              <w:t>, г. Москва</w:t>
            </w:r>
            <w:r>
              <w:t>.</w:t>
            </w:r>
          </w:p>
          <w:p w14:paraId="131CAE30" w14:textId="77777777" w:rsidR="003E5927" w:rsidRDefault="003E5927" w:rsidP="003E5927">
            <w:pPr>
              <w:spacing w:after="4" w:line="276" w:lineRule="auto"/>
              <w:rPr>
                <w:b/>
              </w:rPr>
            </w:pPr>
          </w:p>
        </w:tc>
      </w:tr>
      <w:tr w:rsidR="003E5927" w:rsidRPr="00AF0A53" w14:paraId="094F508D" w14:textId="77777777" w:rsidTr="00C92999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B32A9" w14:textId="20F9DCDA" w:rsidR="003E5927" w:rsidRDefault="003E592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B78F1" w14:textId="77777777" w:rsidR="003E5927" w:rsidRPr="00073BE2" w:rsidRDefault="003E5927" w:rsidP="003E5927">
            <w:pPr>
              <w:rPr>
                <w:b/>
              </w:rPr>
            </w:pPr>
            <w:r>
              <w:rPr>
                <w:b/>
              </w:rPr>
              <w:t>«</w:t>
            </w:r>
            <w:r w:rsidRPr="00073BE2">
              <w:rPr>
                <w:b/>
              </w:rPr>
              <w:t>Искусственное освещение, как фактор повышения эффективности тепличных предприятий</w:t>
            </w:r>
            <w:r>
              <w:rPr>
                <w:b/>
              </w:rPr>
              <w:t>»</w:t>
            </w:r>
            <w:r w:rsidRPr="00073BE2">
              <w:rPr>
                <w:b/>
              </w:rPr>
              <w:t>.</w:t>
            </w:r>
          </w:p>
          <w:p w14:paraId="19EB9C48" w14:textId="77777777" w:rsidR="003E5927" w:rsidRPr="00073BE2" w:rsidRDefault="003E5927" w:rsidP="003E5927">
            <w:r w:rsidRPr="00576105">
              <w:rPr>
                <w:b/>
                <w:bCs/>
              </w:rPr>
              <w:t>Пчелин Владимир Михайлович</w:t>
            </w:r>
            <w:r w:rsidRPr="00073BE2">
              <w:t xml:space="preserve"> </w:t>
            </w:r>
            <w:r>
              <w:t>–</w:t>
            </w:r>
            <w:r w:rsidRPr="00073BE2">
              <w:t xml:space="preserve"> генеральный директор ООО</w:t>
            </w:r>
            <w:r>
              <w:t> </w:t>
            </w:r>
            <w:r w:rsidRPr="00073BE2">
              <w:t>«Рефлакс»</w:t>
            </w:r>
            <w:r>
              <w:t>, г. Москва</w:t>
            </w:r>
            <w:r w:rsidRPr="00073BE2">
              <w:t>.</w:t>
            </w:r>
          </w:p>
          <w:p w14:paraId="7F2353B5" w14:textId="77777777" w:rsidR="003E5927" w:rsidRPr="00073BE2" w:rsidRDefault="003E5927" w:rsidP="003E5927">
            <w:pPr>
              <w:spacing w:after="4" w:line="276" w:lineRule="auto"/>
              <w:rPr>
                <w:b/>
              </w:rPr>
            </w:pPr>
          </w:p>
        </w:tc>
      </w:tr>
      <w:tr w:rsidR="00072617" w:rsidRPr="00AF0A53" w14:paraId="6B9AEB92" w14:textId="77777777" w:rsidTr="00072617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E3E41C8" w14:textId="559BA3D3" w:rsidR="00072617" w:rsidRDefault="0007261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11.40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56E82C1" w14:textId="4706B8A8" w:rsidR="00072617" w:rsidRDefault="00072617" w:rsidP="003E5927">
            <w:pPr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3E5927" w:rsidRPr="00AF0A53" w14:paraId="4DC497C7" w14:textId="77777777" w:rsidTr="00072617">
        <w:trPr>
          <w:trHeight w:val="21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9F9DE" w14:textId="5E117F76" w:rsidR="003E5927" w:rsidRDefault="0007261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</w:t>
            </w:r>
            <w:r w:rsidR="003E5927">
              <w:rPr>
                <w:lang w:eastAsia="en-US"/>
              </w:rPr>
              <w:t>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B3D4D2" w14:textId="77777777" w:rsidR="003E5927" w:rsidRDefault="003E5927" w:rsidP="003E5927">
            <w:pPr>
              <w:shd w:val="clear" w:color="auto" w:fill="C2D69B" w:themeFill="accent3" w:themeFillTint="99"/>
              <w:spacing w:after="4" w:line="276" w:lineRule="auto"/>
              <w:jc w:val="both"/>
              <w:rPr>
                <w:b/>
                <w:bCs/>
              </w:rPr>
            </w:pPr>
            <w:r w:rsidRPr="00C14F36">
              <w:rPr>
                <w:b/>
                <w:bCs/>
              </w:rPr>
              <w:t>Возможности применение инновационных решений в тепличном производстве</w:t>
            </w:r>
            <w:r>
              <w:rPr>
                <w:b/>
                <w:bCs/>
              </w:rPr>
              <w:t xml:space="preserve">  </w:t>
            </w:r>
            <w:r w:rsidRPr="00C14F36">
              <w:rPr>
                <w:bCs/>
              </w:rPr>
              <w:t xml:space="preserve">Выступление компаний, представленных Московской торгово-промышленной </w:t>
            </w:r>
            <w:r>
              <w:rPr>
                <w:bCs/>
              </w:rPr>
              <w:t xml:space="preserve"> </w:t>
            </w:r>
            <w:r w:rsidRPr="00C14F36">
              <w:rPr>
                <w:bCs/>
              </w:rPr>
              <w:t>палатой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(на ВКС):</w:t>
            </w:r>
          </w:p>
          <w:p w14:paraId="26F86AE3" w14:textId="77777777" w:rsidR="003E5927" w:rsidRDefault="003E5927" w:rsidP="003E5927">
            <w:pPr>
              <w:shd w:val="clear" w:color="auto" w:fill="C2D69B" w:themeFill="accent3" w:themeFillTint="99"/>
              <w:rPr>
                <w:b/>
              </w:rPr>
            </w:pPr>
          </w:p>
          <w:p w14:paraId="23293DD7" w14:textId="77777777" w:rsidR="003E5927" w:rsidRPr="00CD38FC" w:rsidRDefault="003E5927" w:rsidP="003E5927">
            <w:pPr>
              <w:rPr>
                <w:b/>
              </w:rPr>
            </w:pPr>
            <w:r>
              <w:rPr>
                <w:b/>
              </w:rPr>
              <w:t>«</w:t>
            </w:r>
            <w:r w:rsidRPr="00CD38FC">
              <w:rPr>
                <w:b/>
              </w:rPr>
              <w:t>Представление энергосберегающего решения «Экоменеджмент»</w:t>
            </w:r>
            <w:r>
              <w:rPr>
                <w:b/>
              </w:rPr>
              <w:t>.</w:t>
            </w:r>
          </w:p>
          <w:p w14:paraId="55237ECE" w14:textId="6CE9B6B1" w:rsidR="003E5927" w:rsidRPr="00072617" w:rsidRDefault="003E5927" w:rsidP="003E5927">
            <w:r w:rsidRPr="00CD38FC">
              <w:rPr>
                <w:b/>
              </w:rPr>
              <w:t>Казаков Григорий Борисович</w:t>
            </w:r>
            <w:r>
              <w:rPr>
                <w:b/>
              </w:rPr>
              <w:t xml:space="preserve"> – </w:t>
            </w:r>
            <w:r w:rsidRPr="00CD38FC">
              <w:t>спикер компании ООО «Индепендент Энерджи»</w:t>
            </w:r>
            <w:r>
              <w:t>.</w:t>
            </w:r>
          </w:p>
        </w:tc>
      </w:tr>
      <w:tr w:rsidR="003E5927" w14:paraId="173ED981" w14:textId="77777777" w:rsidTr="007B2A30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009FA378" w14:textId="2F948328" w:rsidR="003E5927" w:rsidRDefault="0007261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12.1</w:t>
            </w:r>
            <w:r w:rsidR="003E5927">
              <w:rPr>
                <w:lang w:eastAsia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4AA4FF85" w14:textId="247A0F5C" w:rsidR="003E5927" w:rsidRPr="00072617" w:rsidRDefault="003E5927" w:rsidP="003E5927">
            <w:pPr>
              <w:rPr>
                <w:b/>
              </w:rPr>
            </w:pPr>
            <w:r w:rsidRPr="00072617">
              <w:rPr>
                <w:b/>
              </w:rPr>
              <w:t>«Модернизация, реконструкция тепличных комплексов. Использование новых технологий (импортозамещение).</w:t>
            </w:r>
            <w:r w:rsidRPr="00072617">
              <w:rPr>
                <w:b/>
              </w:rPr>
              <w:tab/>
              <w:t xml:space="preserve">Повышение безопасности на производстве и автоматизация.» </w:t>
            </w:r>
          </w:p>
          <w:p w14:paraId="637C4A84" w14:textId="22F628C9" w:rsidR="003E5927" w:rsidRDefault="003E5927" w:rsidP="003E5927">
            <w:pPr>
              <w:spacing w:after="4" w:line="276" w:lineRule="auto"/>
            </w:pPr>
            <w:r w:rsidRPr="00A14809">
              <w:rPr>
                <w:b/>
              </w:rPr>
              <w:t>Попов Фёдор</w:t>
            </w:r>
            <w:r>
              <w:rPr>
                <w:b/>
              </w:rPr>
              <w:t xml:space="preserve"> Сергеевич – </w:t>
            </w:r>
            <w:r>
              <w:t>р</w:t>
            </w:r>
            <w:r w:rsidRPr="006074A2">
              <w:t>уководитель направления Центра развития коммерческих сервисов</w:t>
            </w:r>
            <w:r>
              <w:t xml:space="preserve"> ИНТЕР РАО ЕС. </w:t>
            </w:r>
          </w:p>
          <w:p w14:paraId="6EF06425" w14:textId="05B3F2F5" w:rsidR="003E5927" w:rsidRPr="006074A2" w:rsidRDefault="003E5927" w:rsidP="003E5927">
            <w:pPr>
              <w:spacing w:after="4" w:line="276" w:lineRule="auto"/>
              <w:rPr>
                <w:b/>
              </w:rPr>
            </w:pPr>
          </w:p>
        </w:tc>
      </w:tr>
      <w:tr w:rsidR="003E5927" w14:paraId="0F26A59A" w14:textId="77777777" w:rsidTr="007B2A30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94B" w14:textId="7FEEA0A6" w:rsidR="003E5927" w:rsidRDefault="0007261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B43" w14:textId="06B2312C" w:rsidR="003E5927" w:rsidRDefault="003E5927" w:rsidP="003E5927">
            <w:pPr>
              <w:tabs>
                <w:tab w:val="left" w:pos="7740"/>
              </w:tabs>
              <w:ind w:right="14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«Уникальная стратегия выращивания овощных культур с помощью системы на основе искусственного интеллекта». (ВКС)</w:t>
            </w:r>
          </w:p>
          <w:p w14:paraId="2150D32A" w14:textId="69985C67" w:rsidR="003E5927" w:rsidRDefault="003E5927" w:rsidP="003E5927">
            <w:pPr>
              <w:tabs>
                <w:tab w:val="left" w:pos="7740"/>
              </w:tabs>
              <w:ind w:right="141"/>
              <w:rPr>
                <w:lang w:eastAsia="en-US"/>
              </w:rPr>
            </w:pPr>
            <w:r w:rsidRPr="006074A2">
              <w:rPr>
                <w:b/>
                <w:lang w:eastAsia="en-US"/>
              </w:rPr>
              <w:t xml:space="preserve">Росляков Константин Владимирович </w:t>
            </w:r>
            <w:r>
              <w:rPr>
                <w:b/>
                <w:lang w:eastAsia="en-US"/>
              </w:rPr>
              <w:t xml:space="preserve">– </w:t>
            </w:r>
            <w:r>
              <w:rPr>
                <w:lang w:eastAsia="en-US"/>
              </w:rPr>
              <w:t>руководитель ООО</w:t>
            </w:r>
            <w:r w:rsidRPr="006074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«РосАналитика</w:t>
            </w:r>
            <w:r w:rsidRPr="006074A2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  <w:r w:rsidRPr="006074A2">
              <w:rPr>
                <w:lang w:eastAsia="en-US"/>
              </w:rPr>
              <w:t xml:space="preserve"> г. Москва</w:t>
            </w:r>
            <w:r>
              <w:rPr>
                <w:lang w:eastAsia="en-US"/>
              </w:rPr>
              <w:t>.</w:t>
            </w:r>
          </w:p>
          <w:p w14:paraId="4BD395CD" w14:textId="779B7127" w:rsidR="003E5927" w:rsidRPr="006074A2" w:rsidRDefault="003E5927" w:rsidP="003E5927">
            <w:pPr>
              <w:tabs>
                <w:tab w:val="left" w:pos="7740"/>
              </w:tabs>
              <w:ind w:right="141"/>
              <w:rPr>
                <w:b/>
                <w:lang w:eastAsia="en-US"/>
              </w:rPr>
            </w:pPr>
          </w:p>
        </w:tc>
      </w:tr>
      <w:tr w:rsidR="003E5927" w14:paraId="0D865B0F" w14:textId="77777777" w:rsidTr="005C168C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5566D59" w14:textId="304B4E2C" w:rsidR="003E5927" w:rsidRDefault="00072617" w:rsidP="00C9299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12.35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DE4528" w14:textId="05DCD7AF" w:rsidR="003E5927" w:rsidRDefault="008B3832" w:rsidP="00072617">
            <w:pPr>
              <w:spacing w:after="4" w:line="276" w:lineRule="auto"/>
            </w:pPr>
            <w:r>
              <w:rPr>
                <w:b/>
              </w:rPr>
              <w:t>«</w:t>
            </w:r>
            <w:r w:rsidR="00072617" w:rsidRPr="00072617">
              <w:rPr>
                <w:b/>
              </w:rPr>
              <w:t>Генерация на основе газопоршневых электростанций РУМО-702: перспективы для тепличных хозяйств</w:t>
            </w:r>
            <w:r>
              <w:rPr>
                <w:b/>
              </w:rPr>
              <w:t>».</w:t>
            </w:r>
            <w:r w:rsidR="00072617" w:rsidRPr="00072617">
              <w:rPr>
                <w:b/>
              </w:rPr>
              <w:br/>
              <w:t xml:space="preserve">Никишенков Сергей Вячеславович </w:t>
            </w:r>
            <w:r>
              <w:t xml:space="preserve">– </w:t>
            </w:r>
            <w:r w:rsidR="00072617">
              <w:t xml:space="preserve">Руководитель проектов АО </w:t>
            </w:r>
            <w:r>
              <w:t>«</w:t>
            </w:r>
            <w:r w:rsidR="00072617">
              <w:t>РУМО</w:t>
            </w:r>
            <w:r>
              <w:t>».</w:t>
            </w:r>
          </w:p>
          <w:p w14:paraId="3FADE711" w14:textId="5402C221" w:rsidR="00072617" w:rsidRPr="00072617" w:rsidRDefault="00072617" w:rsidP="00072617">
            <w:pPr>
              <w:spacing w:after="4" w:line="276" w:lineRule="auto"/>
              <w:rPr>
                <w:b/>
              </w:rPr>
            </w:pPr>
          </w:p>
        </w:tc>
      </w:tr>
      <w:tr w:rsidR="003E5927" w14:paraId="0428CCB6" w14:textId="77777777" w:rsidTr="003E5927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80AB4" w14:textId="0CE9F01E" w:rsidR="003E5927" w:rsidRPr="003E5927" w:rsidRDefault="00072617" w:rsidP="003E592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422" w14:textId="77777777" w:rsidR="00072617" w:rsidRPr="004422F2" w:rsidRDefault="00072617" w:rsidP="00072617">
            <w:r w:rsidRPr="004422F2">
              <w:rPr>
                <w:b/>
              </w:rPr>
              <w:t>«Повышение эффективности с помощью цифровых сервисов управления производством»</w:t>
            </w:r>
            <w:r>
              <w:rPr>
                <w:b/>
              </w:rPr>
              <w:t>.</w:t>
            </w:r>
          </w:p>
          <w:p w14:paraId="173E100B" w14:textId="77777777" w:rsidR="00072617" w:rsidRDefault="00072617" w:rsidP="00072617">
            <w:r w:rsidRPr="004422F2">
              <w:rPr>
                <w:b/>
                <w:bCs/>
              </w:rPr>
              <w:t>Антопольский Леонид Владимирович</w:t>
            </w:r>
            <w:r>
              <w:rPr>
                <w:b/>
                <w:bCs/>
              </w:rPr>
              <w:t xml:space="preserve"> – </w:t>
            </w:r>
            <w:r w:rsidRPr="004422F2">
              <w:t xml:space="preserve">заместитель директора по развитию ЗАО </w:t>
            </w:r>
            <w:r>
              <w:t>«</w:t>
            </w:r>
            <w:r w:rsidRPr="004422F2">
              <w:t>Элемент 5</w:t>
            </w:r>
            <w:r>
              <w:t>», г. Москва.</w:t>
            </w:r>
          </w:p>
          <w:p w14:paraId="776F4EA3" w14:textId="6B262EB4" w:rsidR="00C92999" w:rsidRDefault="00C92999" w:rsidP="00072617">
            <w:pPr>
              <w:pStyle w:val="a7"/>
              <w:rPr>
                <w:b/>
              </w:rPr>
            </w:pPr>
          </w:p>
        </w:tc>
      </w:tr>
      <w:tr w:rsidR="005C168C" w14:paraId="0E45B8EC" w14:textId="77777777" w:rsidTr="00072617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0FBC7A5" w14:textId="1F519F4E" w:rsidR="005C168C" w:rsidRDefault="00072617" w:rsidP="005C168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13.00-14.15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13C6147" w14:textId="28DFE60E" w:rsidR="005C168C" w:rsidRDefault="005C168C" w:rsidP="005C168C">
            <w:pPr>
              <w:rPr>
                <w:b/>
                <w:lang w:eastAsia="en-US"/>
              </w:rPr>
            </w:pPr>
            <w:r w:rsidRPr="00073BE2">
              <w:rPr>
                <w:b/>
                <w:lang w:eastAsia="en-US"/>
              </w:rPr>
              <w:t>Перерыв на обед</w:t>
            </w:r>
            <w:r w:rsidR="002357E5">
              <w:rPr>
                <w:b/>
                <w:lang w:eastAsia="en-US"/>
              </w:rPr>
              <w:t>.</w:t>
            </w:r>
          </w:p>
          <w:p w14:paraId="2FAF9F07" w14:textId="77777777" w:rsidR="005C168C" w:rsidRDefault="005C168C" w:rsidP="005C168C">
            <w:pPr>
              <w:rPr>
                <w:b/>
              </w:rPr>
            </w:pPr>
          </w:p>
          <w:p w14:paraId="3626EC58" w14:textId="0A27B0A0" w:rsidR="00C92999" w:rsidRDefault="00C92999" w:rsidP="005C168C">
            <w:pPr>
              <w:rPr>
                <w:b/>
              </w:rPr>
            </w:pPr>
          </w:p>
        </w:tc>
      </w:tr>
      <w:tr w:rsidR="00072617" w14:paraId="6058688A" w14:textId="77777777" w:rsidTr="005C168C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300B1" w14:textId="4F399F4B" w:rsidR="00072617" w:rsidRPr="005C168C" w:rsidRDefault="00072617" w:rsidP="0007261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8C9BB" w14:textId="7DECF0BF" w:rsidR="00072617" w:rsidRPr="00417CC4" w:rsidRDefault="00072617" w:rsidP="00072617">
            <w:pPr>
              <w:rPr>
                <w:b/>
              </w:rPr>
            </w:pPr>
            <w:r>
              <w:rPr>
                <w:b/>
              </w:rPr>
              <w:t>«</w:t>
            </w:r>
            <w:r w:rsidRPr="00417CC4">
              <w:rPr>
                <w:b/>
              </w:rPr>
              <w:t>Цифровые технологии и применение современных методов контроля трубопроводов в тепличном хозяйстве</w:t>
            </w:r>
            <w:r>
              <w:rPr>
                <w:b/>
              </w:rPr>
              <w:t>». (ВКС)</w:t>
            </w:r>
          </w:p>
          <w:p w14:paraId="7A7FDD34" w14:textId="77777777" w:rsidR="00072617" w:rsidRDefault="00072617" w:rsidP="0007261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Хуснутдинов Линар Азатови – </w:t>
            </w:r>
            <w:r>
              <w:t>начальник отдела разработки программного обеспечения ООО Научно-технический центр «Транскор-К».</w:t>
            </w:r>
          </w:p>
          <w:p w14:paraId="1655FEAB" w14:textId="77777777" w:rsidR="00072617" w:rsidRDefault="00072617" w:rsidP="00072617">
            <w:pPr>
              <w:spacing w:after="4" w:line="276" w:lineRule="auto"/>
              <w:rPr>
                <w:b/>
              </w:rPr>
            </w:pPr>
          </w:p>
          <w:p w14:paraId="7C179373" w14:textId="4FD6917E" w:rsidR="00072617" w:rsidRDefault="00072617" w:rsidP="00072617">
            <w:pPr>
              <w:pStyle w:val="a7"/>
              <w:rPr>
                <w:b/>
              </w:rPr>
            </w:pPr>
            <w:r>
              <w:rPr>
                <w:b/>
              </w:rPr>
              <w:t>«</w:t>
            </w:r>
            <w:r w:rsidRPr="00CF7B09">
              <w:rPr>
                <w:b/>
              </w:rPr>
              <w:t>Отечественные решения автоматизации для тепличных комплексов с исп</w:t>
            </w:r>
            <w:r>
              <w:rPr>
                <w:b/>
              </w:rPr>
              <w:t>ользованием облачных технологий»</w:t>
            </w:r>
            <w:r w:rsidR="008B3832">
              <w:rPr>
                <w:b/>
              </w:rPr>
              <w:t xml:space="preserve">. </w:t>
            </w:r>
          </w:p>
          <w:p w14:paraId="2F809EDC" w14:textId="77777777" w:rsidR="00072617" w:rsidRDefault="00072617" w:rsidP="00072617">
            <w:pPr>
              <w:pStyle w:val="a7"/>
            </w:pPr>
            <w:r>
              <w:rPr>
                <w:b/>
              </w:rPr>
              <w:t xml:space="preserve">Прокофьев Георгий Всеволодович – </w:t>
            </w:r>
            <w:r w:rsidRPr="00586C2A">
              <w:t>спикер</w:t>
            </w:r>
            <w:r>
              <w:t xml:space="preserve"> компании ООО «Смарт-Програм».</w:t>
            </w:r>
          </w:p>
          <w:p w14:paraId="48AE434B" w14:textId="77777777" w:rsidR="00072617" w:rsidRPr="00073BE2" w:rsidRDefault="00072617" w:rsidP="00072617">
            <w:pPr>
              <w:rPr>
                <w:b/>
                <w:lang w:eastAsia="en-US"/>
              </w:rPr>
            </w:pPr>
          </w:p>
        </w:tc>
      </w:tr>
      <w:tr w:rsidR="00072617" w:rsidRPr="0035257C" w14:paraId="1DE8C307" w14:textId="77777777" w:rsidTr="005C168C">
        <w:trPr>
          <w:trHeight w:val="127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FEF8597" w14:textId="5C748D3D" w:rsidR="00072617" w:rsidRPr="005C168C" w:rsidRDefault="00072617" w:rsidP="0007261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14.4</w:t>
            </w:r>
            <w:r w:rsidRPr="005C168C">
              <w:rPr>
                <w:lang w:eastAsia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8A224C" w14:textId="75988156" w:rsidR="00072617" w:rsidRPr="005E4171" w:rsidRDefault="00072617" w:rsidP="00072617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«</w:t>
            </w:r>
            <w:r w:rsidRPr="005E4171">
              <w:rPr>
                <w:b/>
              </w:rPr>
              <w:t>Применение вакуумного техноло</w:t>
            </w:r>
            <w:r>
              <w:rPr>
                <w:b/>
              </w:rPr>
              <w:t>гического оборудования и камер  проращивания</w:t>
            </w:r>
            <w:r w:rsidRPr="005E4171">
              <w:rPr>
                <w:b/>
              </w:rPr>
              <w:t xml:space="preserve"> растений</w:t>
            </w:r>
            <w:r>
              <w:rPr>
                <w:b/>
              </w:rPr>
              <w:t>».</w:t>
            </w:r>
          </w:p>
          <w:p w14:paraId="3A52B785" w14:textId="77777777" w:rsidR="00072617" w:rsidRPr="005E4171" w:rsidRDefault="00072617" w:rsidP="00072617">
            <w:pPr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Крылов Михаил Леонидович – </w:t>
            </w:r>
            <w:r>
              <w:rPr>
                <w:sz w:val="26"/>
                <w:szCs w:val="26"/>
              </w:rPr>
              <w:t xml:space="preserve"> г</w:t>
            </w:r>
            <w:r w:rsidRPr="005E4171">
              <w:rPr>
                <w:sz w:val="26"/>
                <w:szCs w:val="26"/>
              </w:rPr>
              <w:t>енеральный директор</w:t>
            </w:r>
          </w:p>
          <w:p w14:paraId="02E4C867" w14:textId="59896C99" w:rsidR="00072617" w:rsidRPr="005C168C" w:rsidRDefault="00072617" w:rsidP="00072617">
            <w:pPr>
              <w:rPr>
                <w:sz w:val="26"/>
                <w:szCs w:val="26"/>
              </w:rPr>
            </w:pPr>
            <w:r w:rsidRPr="005E4171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5E4171">
              <w:rPr>
                <w:sz w:val="26"/>
                <w:szCs w:val="26"/>
              </w:rPr>
              <w:t>САВТЭК</w:t>
            </w:r>
            <w:r>
              <w:rPr>
                <w:sz w:val="26"/>
                <w:szCs w:val="26"/>
              </w:rPr>
              <w:t>».</w:t>
            </w:r>
          </w:p>
        </w:tc>
      </w:tr>
      <w:tr w:rsidR="00072617" w:rsidRPr="0035257C" w14:paraId="2C078BA5" w14:textId="77777777" w:rsidTr="0092659E">
        <w:trPr>
          <w:trHeight w:val="9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D251" w14:textId="2CF34CB1" w:rsidR="00072617" w:rsidRPr="005C168C" w:rsidRDefault="00072617" w:rsidP="0007261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5C168C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  <w:p w14:paraId="3CC18F87" w14:textId="77777777" w:rsidR="00072617" w:rsidRDefault="00072617" w:rsidP="00072617">
            <w:pPr>
              <w:spacing w:after="200"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240C" w14:textId="77777777" w:rsidR="00072617" w:rsidRPr="00073BE2" w:rsidRDefault="00072617" w:rsidP="00072617">
            <w:pPr>
              <w:rPr>
                <w:b/>
              </w:rPr>
            </w:pPr>
            <w:r>
              <w:rPr>
                <w:b/>
              </w:rPr>
              <w:t>«</w:t>
            </w:r>
            <w:r w:rsidRPr="00073BE2">
              <w:rPr>
                <w:b/>
              </w:rPr>
              <w:t>Решения тепличного освещения</w:t>
            </w:r>
            <w:r>
              <w:rPr>
                <w:b/>
              </w:rPr>
              <w:t>».</w:t>
            </w:r>
          </w:p>
          <w:p w14:paraId="68AC10A5" w14:textId="1BB03F09" w:rsidR="00072617" w:rsidRPr="0092659E" w:rsidRDefault="00072617" w:rsidP="00072617">
            <w:r w:rsidRPr="00576105">
              <w:rPr>
                <w:b/>
                <w:bCs/>
              </w:rPr>
              <w:t>Пивкин Александр Николаевич</w:t>
            </w:r>
            <w:r w:rsidRPr="00073BE2">
              <w:t xml:space="preserve"> </w:t>
            </w:r>
            <w:r>
              <w:t xml:space="preserve">– </w:t>
            </w:r>
            <w:r w:rsidRPr="00073BE2">
              <w:t>директор по развитию «Тепличное освещение» ООО ПТК «СВЕТОГОР»</w:t>
            </w:r>
            <w:r>
              <w:t>, г. Москва</w:t>
            </w:r>
          </w:p>
        </w:tc>
      </w:tr>
      <w:tr w:rsidR="00072617" w:rsidRPr="004B1EB7" w14:paraId="32645140" w14:textId="77777777" w:rsidTr="007B2A30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24BB454" w14:textId="4FF4F497" w:rsidR="00072617" w:rsidRPr="007A2ED2" w:rsidRDefault="00072617" w:rsidP="00072617">
            <w:pPr>
              <w:spacing w:after="200" w:line="276" w:lineRule="auto"/>
              <w:rPr>
                <w:highlight w:val="yellow"/>
                <w:lang w:eastAsia="en-US"/>
              </w:rPr>
            </w:pPr>
            <w:r w:rsidRPr="007E5304">
              <w:rPr>
                <w:lang w:eastAsia="en-US"/>
              </w:rPr>
              <w:t>1</w:t>
            </w:r>
            <w:r>
              <w:rPr>
                <w:lang w:eastAsia="en-US"/>
              </w:rPr>
              <w:t>5.15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46B6AA" w14:textId="316D8285" w:rsidR="00072617" w:rsidRDefault="00072617" w:rsidP="00072617">
            <w:pPr>
              <w:shd w:val="clear" w:color="auto" w:fill="C2D69B" w:themeFill="accent3" w:themeFillTint="99"/>
            </w:pPr>
            <w:r w:rsidRPr="004422F2">
              <w:rPr>
                <w:b/>
              </w:rPr>
              <w:t xml:space="preserve">«Системы водоподготовки и рецикла воды. Решения НПО «ЛИТ»». </w:t>
            </w:r>
            <w:r w:rsidRPr="004422F2">
              <w:rPr>
                <w:b/>
                <w:bCs/>
              </w:rPr>
              <w:t>Ткачев Андрей Анатольевич</w:t>
            </w:r>
            <w:r w:rsidRPr="004422F2">
              <w:t xml:space="preserve"> </w:t>
            </w:r>
            <w:r>
              <w:t xml:space="preserve">– </w:t>
            </w:r>
            <w:r w:rsidRPr="004422F2">
              <w:t>заместитель генер</w:t>
            </w:r>
            <w:r>
              <w:t>ального директора по маркетингу, г. Москва.</w:t>
            </w:r>
          </w:p>
          <w:p w14:paraId="2D51B39D" w14:textId="233C7AFB" w:rsidR="00072617" w:rsidRPr="007C79A0" w:rsidRDefault="00072617" w:rsidP="00072617">
            <w:pPr>
              <w:shd w:val="clear" w:color="auto" w:fill="C2D69B" w:themeFill="accent3" w:themeFillTint="99"/>
            </w:pPr>
          </w:p>
        </w:tc>
      </w:tr>
      <w:tr w:rsidR="00072617" w:rsidRPr="006074A2" w14:paraId="59E61401" w14:textId="77777777" w:rsidTr="007E5304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29E9E" w14:textId="6D748001" w:rsidR="00072617" w:rsidRDefault="00072617" w:rsidP="0007261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36BC4" w14:textId="77777777" w:rsidR="00072617" w:rsidRPr="00A74D21" w:rsidRDefault="00072617" w:rsidP="00072617">
            <w:pPr>
              <w:rPr>
                <w:b/>
              </w:rPr>
            </w:pPr>
            <w:r w:rsidRPr="00A74D21">
              <w:rPr>
                <w:b/>
              </w:rPr>
              <w:t>«Современное оборудование для увлажнения и охлаждения воздуха в теплицах».</w:t>
            </w:r>
          </w:p>
          <w:p w14:paraId="70CBEA3D" w14:textId="5D50E137" w:rsidR="00072617" w:rsidRPr="0092659E" w:rsidRDefault="00072617" w:rsidP="0092659E">
            <w:r w:rsidRPr="00A74D21">
              <w:rPr>
                <w:b/>
                <w:bCs/>
              </w:rPr>
              <w:t>Павленко Виктор Константинович</w:t>
            </w:r>
            <w:r w:rsidRPr="00A74D21">
              <w:t xml:space="preserve"> – генеральный директор </w:t>
            </w:r>
            <w:r w:rsidRPr="00A74D21">
              <w:br/>
              <w:t xml:space="preserve">ООО «ИнтерФог Орбита» (группа компаний </w:t>
            </w:r>
            <w:r>
              <w:t>«</w:t>
            </w:r>
            <w:r w:rsidRPr="00A74D21">
              <w:t>InterFog</w:t>
            </w:r>
            <w:r>
              <w:t>»</w:t>
            </w:r>
            <w:r w:rsidRPr="00A74D21">
              <w:t>), кандидат технических наук.</w:t>
            </w:r>
          </w:p>
        </w:tc>
      </w:tr>
      <w:tr w:rsidR="00072617" w:rsidRPr="00B657C2" w14:paraId="39DB4E40" w14:textId="77777777" w:rsidTr="007E5304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D0BB92C" w14:textId="7D156731" w:rsidR="00072617" w:rsidRPr="007E5304" w:rsidRDefault="00072617" w:rsidP="0007261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15.45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B7E378F" w14:textId="16C5C554" w:rsidR="00072617" w:rsidRDefault="00072617" w:rsidP="00072617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685091">
              <w:rPr>
                <w:b/>
                <w:lang w:eastAsia="en-US"/>
              </w:rPr>
              <w:t>Особенности, перспективы поставок оборудования и комплектующих для тепличных комплексов в условиях санкций</w:t>
            </w:r>
            <w:r>
              <w:rPr>
                <w:b/>
                <w:lang w:eastAsia="en-US"/>
              </w:rPr>
              <w:t>»</w:t>
            </w:r>
            <w:r w:rsidRPr="00685091">
              <w:rPr>
                <w:b/>
                <w:lang w:eastAsia="en-US"/>
              </w:rPr>
              <w:t>.</w:t>
            </w:r>
          </w:p>
          <w:p w14:paraId="2F2191B3" w14:textId="10D53B3A" w:rsidR="00072617" w:rsidRDefault="00072617" w:rsidP="00072617">
            <w:pPr>
              <w:spacing w:after="4" w:line="276" w:lineRule="auto"/>
              <w:rPr>
                <w:lang w:eastAsia="en-US"/>
              </w:rPr>
            </w:pPr>
            <w:r w:rsidRPr="00FE7A17">
              <w:rPr>
                <w:b/>
                <w:bCs/>
                <w:lang w:eastAsia="en-US"/>
              </w:rPr>
              <w:lastRenderedPageBreak/>
              <w:t>Тяблин Алексей Геннадьевич</w:t>
            </w:r>
            <w:r>
              <w:rPr>
                <w:lang w:eastAsia="en-US"/>
              </w:rPr>
              <w:t xml:space="preserve"> – </w:t>
            </w:r>
            <w:r w:rsidRPr="00CD7EBD">
              <w:rPr>
                <w:lang w:eastAsia="en-US"/>
              </w:rPr>
              <w:t>начальник отдела продаж</w:t>
            </w:r>
          </w:p>
          <w:p w14:paraId="15CB7885" w14:textId="165EB46A" w:rsidR="00072617" w:rsidRPr="00F9164F" w:rsidRDefault="00072617" w:rsidP="00072617">
            <w:pPr>
              <w:spacing w:after="4" w:line="276" w:lineRule="auto"/>
              <w:rPr>
                <w:lang w:eastAsia="en-US"/>
              </w:rPr>
            </w:pPr>
            <w:r w:rsidRPr="00CD7EBD">
              <w:rPr>
                <w:lang w:eastAsia="en-US"/>
              </w:rPr>
              <w:t xml:space="preserve">ООО </w:t>
            </w:r>
            <w:r>
              <w:rPr>
                <w:lang w:eastAsia="en-US"/>
              </w:rPr>
              <w:t>«</w:t>
            </w:r>
            <w:r w:rsidRPr="00CD7EBD">
              <w:rPr>
                <w:lang w:eastAsia="en-US"/>
              </w:rPr>
              <w:t>Экспресс-Агро</w:t>
            </w:r>
            <w:r>
              <w:rPr>
                <w:lang w:eastAsia="en-US"/>
              </w:rPr>
              <w:t>».</w:t>
            </w:r>
          </w:p>
        </w:tc>
      </w:tr>
      <w:tr w:rsidR="00072617" w:rsidRPr="00B657C2" w14:paraId="22373F77" w14:textId="77777777" w:rsidTr="007B2A30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554CA" w14:textId="44439BA6" w:rsidR="00072617" w:rsidRPr="00D53890" w:rsidRDefault="00072617" w:rsidP="00072617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16.00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B42E3E" w14:textId="77777777" w:rsidR="00072617" w:rsidRPr="00553A47" w:rsidRDefault="00072617" w:rsidP="00072617">
            <w:pPr>
              <w:spacing w:after="4" w:line="276" w:lineRule="auto"/>
              <w:rPr>
                <w:b/>
              </w:rPr>
            </w:pPr>
            <w:r w:rsidRPr="00553A47">
              <w:rPr>
                <w:b/>
              </w:rPr>
              <w:t>«Российское производство промышленных тепличных комплексов».</w:t>
            </w:r>
          </w:p>
          <w:p w14:paraId="3531D8B6" w14:textId="29854840" w:rsidR="00072617" w:rsidRDefault="00072617" w:rsidP="00072617">
            <w:pPr>
              <w:spacing w:after="4" w:line="276" w:lineRule="auto"/>
            </w:pPr>
            <w:r w:rsidRPr="002856C7">
              <w:rPr>
                <w:b/>
              </w:rPr>
              <w:t>Кубахов</w:t>
            </w:r>
            <w:r w:rsidR="008B3832" w:rsidRPr="008B3832">
              <w:rPr>
                <w:b/>
              </w:rPr>
              <w:t xml:space="preserve"> Игорь</w:t>
            </w:r>
            <w:r w:rsidR="008B3832">
              <w:rPr>
                <w:b/>
              </w:rPr>
              <w:t xml:space="preserve"> Вячеславович</w:t>
            </w:r>
            <w:r>
              <w:t xml:space="preserve"> </w:t>
            </w:r>
            <w:r w:rsidR="008B3832">
              <w:t xml:space="preserve">– </w:t>
            </w:r>
            <w:r>
              <w:t>директор по развитию компании «Тепличные инженерные системы»</w:t>
            </w:r>
            <w:r w:rsidR="008B3832">
              <w:t>, г. Воронеж.</w:t>
            </w:r>
          </w:p>
          <w:p w14:paraId="1D42AEC3" w14:textId="3B3108F1" w:rsidR="00072617" w:rsidRDefault="00072617" w:rsidP="00072617">
            <w:pPr>
              <w:spacing w:after="4" w:line="276" w:lineRule="auto"/>
              <w:rPr>
                <w:b/>
                <w:lang w:eastAsia="en-US"/>
              </w:rPr>
            </w:pPr>
          </w:p>
        </w:tc>
      </w:tr>
      <w:tr w:rsidR="0092659E" w:rsidRPr="00B657C2" w14:paraId="25F109A9" w14:textId="77777777" w:rsidTr="0092659E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C87A236" w14:textId="479794E7" w:rsidR="0092659E" w:rsidRDefault="0092659E" w:rsidP="0007261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40107C7" w14:textId="77777777" w:rsidR="0092659E" w:rsidRPr="0092659E" w:rsidRDefault="0092659E" w:rsidP="0092659E">
            <w:pPr>
              <w:rPr>
                <w:b/>
              </w:rPr>
            </w:pPr>
            <w:r w:rsidRPr="0092659E">
              <w:rPr>
                <w:b/>
              </w:rPr>
              <w:t>«Роботизация тепличных процессов. Инспекция здоровья растений с помощью компьютерного зрения. Сбор плодов с помощью манипуляторов.»</w:t>
            </w:r>
          </w:p>
          <w:p w14:paraId="09C03357" w14:textId="17D756FE" w:rsidR="0092659E" w:rsidRDefault="0092659E" w:rsidP="0092659E">
            <w:r w:rsidRPr="0092659E">
              <w:rPr>
                <w:b/>
              </w:rPr>
              <w:t>Сизюхин Кирилл Сергеевич</w:t>
            </w:r>
            <w:r>
              <w:t xml:space="preserve">, к.т.н. </w:t>
            </w:r>
            <w:r w:rsidR="008B3832">
              <w:t xml:space="preserve">– </w:t>
            </w:r>
            <w:r>
              <w:t>основатель проекта okrobot.ru, г. Санкт-Петербург</w:t>
            </w:r>
            <w:r w:rsidR="008B3832">
              <w:t>.</w:t>
            </w:r>
          </w:p>
          <w:p w14:paraId="0A66D474" w14:textId="77777777" w:rsidR="0092659E" w:rsidRPr="00553A47" w:rsidRDefault="0092659E" w:rsidP="00072617">
            <w:pPr>
              <w:spacing w:after="4" w:line="276" w:lineRule="auto"/>
              <w:rPr>
                <w:b/>
              </w:rPr>
            </w:pPr>
          </w:p>
        </w:tc>
      </w:tr>
      <w:tr w:rsidR="00072617" w:rsidRPr="00B657C2" w14:paraId="7D63E1BF" w14:textId="77777777" w:rsidTr="0092659E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3B4C1" w14:textId="6F785C7C" w:rsidR="00072617" w:rsidRPr="007E5304" w:rsidRDefault="0092659E" w:rsidP="0007261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16.30</w:t>
            </w:r>
            <w:r w:rsidR="00072617">
              <w:rPr>
                <w:lang w:eastAsia="en-US"/>
              </w:rPr>
              <w:t>-17.00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4E0A4" w14:textId="076C5E4C" w:rsidR="00072617" w:rsidRDefault="00072617" w:rsidP="00072617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Выступление компаний и фирм. </w:t>
            </w:r>
          </w:p>
          <w:p w14:paraId="05A7CCD0" w14:textId="1168E84F" w:rsidR="00072617" w:rsidRDefault="00072617" w:rsidP="00072617">
            <w:pPr>
              <w:spacing w:after="4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Подведение итогов семинара.</w:t>
            </w:r>
          </w:p>
          <w:p w14:paraId="2CBA2D2D" w14:textId="5FE8EBB8" w:rsidR="00072617" w:rsidRDefault="00072617" w:rsidP="00072617">
            <w:pPr>
              <w:spacing w:after="4" w:line="276" w:lineRule="auto"/>
              <w:rPr>
                <w:b/>
                <w:lang w:eastAsia="en-US"/>
              </w:rPr>
            </w:pPr>
          </w:p>
        </w:tc>
      </w:tr>
      <w:tr w:rsidR="00072617" w:rsidRPr="00B657C2" w14:paraId="30D36E32" w14:textId="77777777" w:rsidTr="0092659E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A09124" w14:textId="5744B2FA" w:rsidR="00072617" w:rsidRPr="007E5304" w:rsidRDefault="00072617" w:rsidP="00072617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 w:rsidRPr="007E5304">
              <w:rPr>
                <w:lang w:eastAsia="en-US"/>
              </w:rPr>
              <w:t>18.00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8ECD5CF" w14:textId="7DB5F883" w:rsidR="00072617" w:rsidRPr="00D53890" w:rsidRDefault="00072617" w:rsidP="00072617">
            <w:pPr>
              <w:shd w:val="clear" w:color="auto" w:fill="FFFFFF" w:themeFill="background1"/>
              <w:spacing w:after="4" w:line="276" w:lineRule="auto"/>
              <w:rPr>
                <w:b/>
                <w:lang w:eastAsia="en-US"/>
              </w:rPr>
            </w:pPr>
            <w:r w:rsidRPr="00D53890">
              <w:rPr>
                <w:b/>
                <w:lang w:eastAsia="en-US"/>
              </w:rPr>
              <w:t>Ужин</w:t>
            </w:r>
          </w:p>
        </w:tc>
      </w:tr>
    </w:tbl>
    <w:p w14:paraId="027B2AF8" w14:textId="2BBDF383" w:rsidR="002458AD" w:rsidRDefault="002458AD" w:rsidP="00553A47">
      <w:pPr>
        <w:shd w:val="clear" w:color="auto" w:fill="FFFFFF" w:themeFill="background1"/>
        <w:rPr>
          <w:b/>
          <w:color w:val="008000"/>
          <w:sz w:val="28"/>
          <w:szCs w:val="28"/>
        </w:rPr>
      </w:pPr>
    </w:p>
    <w:p w14:paraId="4E40E44D" w14:textId="54539376" w:rsidR="00533C38" w:rsidRDefault="007900F2" w:rsidP="00553A47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2</w:t>
      </w:r>
      <w:r w:rsidR="00FA2F8C">
        <w:rPr>
          <w:b/>
          <w:color w:val="008000"/>
          <w:sz w:val="28"/>
          <w:szCs w:val="28"/>
        </w:rPr>
        <w:t>7 октябр</w:t>
      </w:r>
      <w:r w:rsidR="0011178C">
        <w:rPr>
          <w:b/>
          <w:color w:val="008000"/>
          <w:sz w:val="28"/>
          <w:szCs w:val="28"/>
        </w:rPr>
        <w:t>я</w:t>
      </w:r>
      <w:r w:rsidR="009426D2">
        <w:rPr>
          <w:b/>
          <w:color w:val="008000"/>
          <w:sz w:val="28"/>
          <w:szCs w:val="28"/>
        </w:rPr>
        <w:t xml:space="preserve"> (</w:t>
      </w:r>
      <w:r w:rsidR="001938B3">
        <w:rPr>
          <w:b/>
          <w:color w:val="008000"/>
          <w:sz w:val="28"/>
          <w:szCs w:val="28"/>
        </w:rPr>
        <w:t>четверг</w:t>
      </w:r>
      <w:r w:rsidR="009426D2">
        <w:rPr>
          <w:b/>
          <w:color w:val="008000"/>
          <w:sz w:val="28"/>
          <w:szCs w:val="28"/>
        </w:rPr>
        <w:t>)</w:t>
      </w:r>
    </w:p>
    <w:p w14:paraId="254CEB70" w14:textId="77777777" w:rsidR="00C92999" w:rsidRPr="00533C38" w:rsidRDefault="00C92999" w:rsidP="00553A47">
      <w:pPr>
        <w:jc w:val="center"/>
        <w:rPr>
          <w:b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654"/>
      </w:tblGrid>
      <w:tr w:rsidR="005451D4" w:rsidRPr="00B657C2" w14:paraId="78DFB1ED" w14:textId="77777777" w:rsidTr="0092659E">
        <w:trPr>
          <w:trHeight w:val="874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10F4F6" w14:textId="77777777" w:rsidR="00415E38" w:rsidRPr="00B657C2" w:rsidRDefault="00150F3F" w:rsidP="00BB25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5C3164" w14:textId="0071BF45" w:rsidR="00150F3F" w:rsidRPr="0038750A" w:rsidRDefault="00150F3F" w:rsidP="0038750A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Отъезд на тепличный комбинат</w:t>
            </w:r>
            <w:r w:rsidR="003875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="00570881">
              <w:rPr>
                <w:lang w:eastAsia="en-US"/>
              </w:rPr>
              <w:t>ОО</w:t>
            </w:r>
            <w:r>
              <w:rPr>
                <w:lang w:eastAsia="en-US"/>
              </w:rPr>
              <w:t xml:space="preserve"> «</w:t>
            </w:r>
            <w:r w:rsidR="001938B3">
              <w:rPr>
                <w:lang w:eastAsia="en-US"/>
              </w:rPr>
              <w:t>Цвет</w:t>
            </w:r>
            <w:r w:rsidR="00C14F36">
              <w:rPr>
                <w:lang w:eastAsia="en-US"/>
              </w:rPr>
              <w:t>ы</w:t>
            </w:r>
            <w:r w:rsidR="00570881">
              <w:rPr>
                <w:lang w:eastAsia="en-US"/>
              </w:rPr>
              <w:t xml:space="preserve"> Удмуртии</w:t>
            </w:r>
            <w:r w:rsidR="0038750A" w:rsidRPr="00B657C2">
              <w:rPr>
                <w:lang w:eastAsia="en-US"/>
              </w:rPr>
              <w:t>»</w:t>
            </w:r>
            <w:r w:rsidR="001938B3">
              <w:rPr>
                <w:lang w:eastAsia="en-US"/>
              </w:rPr>
              <w:t>, г. Сарапул</w:t>
            </w:r>
            <w:r w:rsidR="00426380">
              <w:rPr>
                <w:lang w:eastAsia="en-US"/>
              </w:rPr>
              <w:t>.</w:t>
            </w:r>
          </w:p>
        </w:tc>
      </w:tr>
      <w:tr w:rsidR="00BB25FE" w:rsidRPr="00B657C2" w14:paraId="74329B41" w14:textId="77777777" w:rsidTr="008A225C">
        <w:trPr>
          <w:trHeight w:val="624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9C0D1" w14:textId="77777777" w:rsidR="00BB25FE" w:rsidRPr="00B657C2" w:rsidRDefault="00150F3F" w:rsidP="00BB25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  <w:r w:rsidR="00250379" w:rsidRPr="00B657C2">
              <w:rPr>
                <w:lang w:eastAsia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6E52C" w14:textId="2BEFAE8A" w:rsidR="00150F3F" w:rsidRPr="00150F3F" w:rsidRDefault="00150F3F" w:rsidP="00150F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тепличного комбината</w:t>
            </w:r>
            <w:r w:rsidR="0038750A" w:rsidRPr="00B657C2">
              <w:rPr>
                <w:lang w:eastAsia="en-US"/>
              </w:rPr>
              <w:t xml:space="preserve"> </w:t>
            </w:r>
            <w:r w:rsidR="00570881">
              <w:rPr>
                <w:lang w:eastAsia="en-US"/>
              </w:rPr>
              <w:t>ОО</w:t>
            </w:r>
            <w:r w:rsidR="00C14F36">
              <w:rPr>
                <w:lang w:eastAsia="en-US"/>
              </w:rPr>
              <w:t>О</w:t>
            </w:r>
            <w:r w:rsidR="001938B3">
              <w:rPr>
                <w:lang w:eastAsia="en-US"/>
              </w:rPr>
              <w:t xml:space="preserve"> «Цветы</w:t>
            </w:r>
            <w:r w:rsidR="00570881">
              <w:rPr>
                <w:lang w:eastAsia="en-US"/>
              </w:rPr>
              <w:t xml:space="preserve"> Удмуртии</w:t>
            </w:r>
            <w:r w:rsidR="007900F2">
              <w:rPr>
                <w:lang w:eastAsia="en-US"/>
              </w:rPr>
              <w:t>»</w:t>
            </w:r>
            <w:r w:rsidR="001A7020">
              <w:rPr>
                <w:lang w:eastAsia="en-US"/>
              </w:rPr>
              <w:t xml:space="preserve">, </w:t>
            </w:r>
            <w:r w:rsidR="00570881">
              <w:rPr>
                <w:lang w:eastAsia="en-US"/>
              </w:rPr>
              <w:br/>
            </w:r>
            <w:r w:rsidR="007E5304">
              <w:rPr>
                <w:lang w:eastAsia="en-US"/>
              </w:rPr>
              <w:t xml:space="preserve">г. Сарапул, </w:t>
            </w:r>
            <w:r w:rsidR="008B3832">
              <w:rPr>
                <w:lang w:eastAsia="en-US"/>
              </w:rPr>
              <w:t>ул.</w:t>
            </w:r>
            <w:r w:rsidR="007E5304">
              <w:rPr>
                <w:lang w:eastAsia="en-US"/>
              </w:rPr>
              <w:t xml:space="preserve"> Оранжерейная,</w:t>
            </w:r>
            <w:r w:rsidR="008B3832">
              <w:rPr>
                <w:lang w:eastAsia="en-US"/>
              </w:rPr>
              <w:t xml:space="preserve"> </w:t>
            </w:r>
            <w:r w:rsidR="007E5304">
              <w:rPr>
                <w:lang w:eastAsia="en-US"/>
              </w:rPr>
              <w:t>1</w:t>
            </w:r>
          </w:p>
        </w:tc>
      </w:tr>
      <w:tr w:rsidR="0038750A" w:rsidRPr="00B657C2" w14:paraId="752F7D1C" w14:textId="77777777" w:rsidTr="008A225C">
        <w:trPr>
          <w:trHeight w:val="428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547AF763" w14:textId="4A44CDE3" w:rsidR="0038750A" w:rsidRPr="00B657C2" w:rsidRDefault="001938B3" w:rsidP="003875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A5619">
              <w:rPr>
                <w:lang w:eastAsia="en-US"/>
              </w:rPr>
              <w:t>.3</w:t>
            </w:r>
            <w:r w:rsidR="00150F3F">
              <w:rPr>
                <w:lang w:eastAsia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2848A3C0" w14:textId="77777777" w:rsidR="0038750A" w:rsidRDefault="001938B3" w:rsidP="0038750A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по старинному купеческому городу Сарапул.</w:t>
            </w:r>
          </w:p>
          <w:p w14:paraId="0C7164AA" w14:textId="096C6569" w:rsidR="00675B90" w:rsidRPr="00B657C2" w:rsidRDefault="00675B90" w:rsidP="0038750A">
            <w:pPr>
              <w:spacing w:after="4"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D642A">
              <w:rPr>
                <w:lang w:eastAsia="en-US"/>
              </w:rPr>
              <w:t>озвращение в отель.</w:t>
            </w:r>
          </w:p>
        </w:tc>
      </w:tr>
      <w:tr w:rsidR="001938B3" w:rsidRPr="00B657C2" w14:paraId="2B98320C" w14:textId="77777777" w:rsidTr="008A225C">
        <w:trPr>
          <w:trHeight w:val="636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8D64C" w14:textId="5651A1D6" w:rsidR="001938B3" w:rsidRDefault="006074A2" w:rsidP="003875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13.30-14.3</w:t>
            </w:r>
            <w:r w:rsidR="006D3EEE">
              <w:rPr>
                <w:lang w:eastAsia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90D3E" w14:textId="77777777" w:rsidR="00675B90" w:rsidRPr="00B657C2" w:rsidRDefault="00675B90" w:rsidP="00675B90">
            <w:pPr>
              <w:rPr>
                <w:lang w:eastAsia="en-US"/>
              </w:rPr>
            </w:pPr>
            <w:r>
              <w:rPr>
                <w:lang w:eastAsia="en-US"/>
              </w:rPr>
              <w:t>Обед в отеле «Космос», г. Ижевск, ул. Бородина, 25</w:t>
            </w:r>
          </w:p>
          <w:p w14:paraId="39E1EEF0" w14:textId="115BC4C9" w:rsidR="001938B3" w:rsidRDefault="001938B3" w:rsidP="001938B3">
            <w:pPr>
              <w:rPr>
                <w:lang w:eastAsia="en-US"/>
              </w:rPr>
            </w:pPr>
          </w:p>
        </w:tc>
      </w:tr>
    </w:tbl>
    <w:p w14:paraId="6FFFB4AB" w14:textId="0980C2CD" w:rsidR="00634826" w:rsidRPr="00D64988" w:rsidRDefault="00634826" w:rsidP="003A4515">
      <w:pPr>
        <w:pStyle w:val="a8"/>
        <w:rPr>
          <w:sz w:val="28"/>
          <w:szCs w:val="28"/>
        </w:rPr>
      </w:pPr>
    </w:p>
    <w:sectPr w:rsidR="00634826" w:rsidRPr="00D64988" w:rsidSect="00410363">
      <w:pgSz w:w="11906" w:h="16838"/>
      <w:pgMar w:top="567" w:right="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80811" w14:textId="77777777" w:rsidR="00097581" w:rsidRDefault="00097581" w:rsidP="001E23FC">
      <w:r>
        <w:separator/>
      </w:r>
    </w:p>
  </w:endnote>
  <w:endnote w:type="continuationSeparator" w:id="0">
    <w:p w14:paraId="2ECBECC0" w14:textId="77777777" w:rsidR="00097581" w:rsidRDefault="00097581" w:rsidP="001E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EAAB" w14:textId="77777777" w:rsidR="00097581" w:rsidRDefault="00097581" w:rsidP="001E23FC">
      <w:r>
        <w:separator/>
      </w:r>
    </w:p>
  </w:footnote>
  <w:footnote w:type="continuationSeparator" w:id="0">
    <w:p w14:paraId="79BBE7DD" w14:textId="77777777" w:rsidR="00097581" w:rsidRDefault="00097581" w:rsidP="001E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DE5"/>
    <w:multiLevelType w:val="hybridMultilevel"/>
    <w:tmpl w:val="C046C77C"/>
    <w:lvl w:ilvl="0" w:tplc="5D285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4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5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E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E8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A7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2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2B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4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A6"/>
    <w:rsid w:val="00004CF6"/>
    <w:rsid w:val="00007C08"/>
    <w:rsid w:val="00011A75"/>
    <w:rsid w:val="00014B19"/>
    <w:rsid w:val="000226CE"/>
    <w:rsid w:val="00023937"/>
    <w:rsid w:val="00025388"/>
    <w:rsid w:val="00026921"/>
    <w:rsid w:val="00027E42"/>
    <w:rsid w:val="0003106E"/>
    <w:rsid w:val="00032243"/>
    <w:rsid w:val="000327C3"/>
    <w:rsid w:val="00034015"/>
    <w:rsid w:val="00034EAF"/>
    <w:rsid w:val="00037536"/>
    <w:rsid w:val="00043322"/>
    <w:rsid w:val="000441B8"/>
    <w:rsid w:val="000446A1"/>
    <w:rsid w:val="00047DB7"/>
    <w:rsid w:val="00050023"/>
    <w:rsid w:val="000507B3"/>
    <w:rsid w:val="00052743"/>
    <w:rsid w:val="00052A47"/>
    <w:rsid w:val="000531CF"/>
    <w:rsid w:val="00055395"/>
    <w:rsid w:val="0005621E"/>
    <w:rsid w:val="00057AD7"/>
    <w:rsid w:val="00062D08"/>
    <w:rsid w:val="00062D8E"/>
    <w:rsid w:val="00064521"/>
    <w:rsid w:val="00072617"/>
    <w:rsid w:val="00073BE2"/>
    <w:rsid w:val="0007648B"/>
    <w:rsid w:val="000766BC"/>
    <w:rsid w:val="00087414"/>
    <w:rsid w:val="000918DC"/>
    <w:rsid w:val="00096F89"/>
    <w:rsid w:val="00097581"/>
    <w:rsid w:val="000977FA"/>
    <w:rsid w:val="000A14B6"/>
    <w:rsid w:val="000A44E6"/>
    <w:rsid w:val="000A70EF"/>
    <w:rsid w:val="000B4BF3"/>
    <w:rsid w:val="000B6EB8"/>
    <w:rsid w:val="000C07CE"/>
    <w:rsid w:val="000C1F9B"/>
    <w:rsid w:val="000C7B19"/>
    <w:rsid w:val="000D0308"/>
    <w:rsid w:val="000E24F7"/>
    <w:rsid w:val="000E35C4"/>
    <w:rsid w:val="000E5D3F"/>
    <w:rsid w:val="000F72C3"/>
    <w:rsid w:val="000F7F3B"/>
    <w:rsid w:val="0010157E"/>
    <w:rsid w:val="001036EC"/>
    <w:rsid w:val="00106691"/>
    <w:rsid w:val="00111756"/>
    <w:rsid w:val="0011178C"/>
    <w:rsid w:val="001118AB"/>
    <w:rsid w:val="00112CE9"/>
    <w:rsid w:val="0011359F"/>
    <w:rsid w:val="00116ED7"/>
    <w:rsid w:val="0011783F"/>
    <w:rsid w:val="00123AFD"/>
    <w:rsid w:val="0012440C"/>
    <w:rsid w:val="00124F82"/>
    <w:rsid w:val="001262AE"/>
    <w:rsid w:val="00127CCC"/>
    <w:rsid w:val="0013044C"/>
    <w:rsid w:val="00130D4B"/>
    <w:rsid w:val="00131F30"/>
    <w:rsid w:val="0013475E"/>
    <w:rsid w:val="00136F35"/>
    <w:rsid w:val="00141F7D"/>
    <w:rsid w:val="001430D5"/>
    <w:rsid w:val="001442E1"/>
    <w:rsid w:val="00147598"/>
    <w:rsid w:val="00150131"/>
    <w:rsid w:val="00150F3F"/>
    <w:rsid w:val="00152243"/>
    <w:rsid w:val="00154E52"/>
    <w:rsid w:val="00156871"/>
    <w:rsid w:val="00156EF6"/>
    <w:rsid w:val="001600B3"/>
    <w:rsid w:val="001608B0"/>
    <w:rsid w:val="00163C6D"/>
    <w:rsid w:val="001710DD"/>
    <w:rsid w:val="0017402E"/>
    <w:rsid w:val="00174DC9"/>
    <w:rsid w:val="00175E4D"/>
    <w:rsid w:val="001800AA"/>
    <w:rsid w:val="00184D75"/>
    <w:rsid w:val="00186949"/>
    <w:rsid w:val="001938B3"/>
    <w:rsid w:val="00194AD2"/>
    <w:rsid w:val="00196123"/>
    <w:rsid w:val="00197B3E"/>
    <w:rsid w:val="001A0F2A"/>
    <w:rsid w:val="001A3AA4"/>
    <w:rsid w:val="001A4BB2"/>
    <w:rsid w:val="001A7020"/>
    <w:rsid w:val="001B027D"/>
    <w:rsid w:val="001B18E6"/>
    <w:rsid w:val="001B2C9F"/>
    <w:rsid w:val="001B42FA"/>
    <w:rsid w:val="001B5AE6"/>
    <w:rsid w:val="001B6B41"/>
    <w:rsid w:val="001C05DB"/>
    <w:rsid w:val="001C1D6C"/>
    <w:rsid w:val="001C20C0"/>
    <w:rsid w:val="001C52C3"/>
    <w:rsid w:val="001C6B15"/>
    <w:rsid w:val="001D0025"/>
    <w:rsid w:val="001D04F8"/>
    <w:rsid w:val="001D0628"/>
    <w:rsid w:val="001D1740"/>
    <w:rsid w:val="001D1B60"/>
    <w:rsid w:val="001D3CE0"/>
    <w:rsid w:val="001D47AF"/>
    <w:rsid w:val="001D4D45"/>
    <w:rsid w:val="001D6BBA"/>
    <w:rsid w:val="001E0629"/>
    <w:rsid w:val="001E0B0C"/>
    <w:rsid w:val="001E23FC"/>
    <w:rsid w:val="001E31DE"/>
    <w:rsid w:val="001E5A3B"/>
    <w:rsid w:val="001E7509"/>
    <w:rsid w:val="001F28FF"/>
    <w:rsid w:val="001F304B"/>
    <w:rsid w:val="001F359C"/>
    <w:rsid w:val="001F4B3C"/>
    <w:rsid w:val="001F5BF3"/>
    <w:rsid w:val="002007CC"/>
    <w:rsid w:val="00201290"/>
    <w:rsid w:val="00202F89"/>
    <w:rsid w:val="002052AC"/>
    <w:rsid w:val="002053DE"/>
    <w:rsid w:val="0021088E"/>
    <w:rsid w:val="00223D97"/>
    <w:rsid w:val="00227F64"/>
    <w:rsid w:val="00230098"/>
    <w:rsid w:val="002355AC"/>
    <w:rsid w:val="002357E5"/>
    <w:rsid w:val="00236021"/>
    <w:rsid w:val="00242DCC"/>
    <w:rsid w:val="00243E95"/>
    <w:rsid w:val="002458AD"/>
    <w:rsid w:val="002479A1"/>
    <w:rsid w:val="00250379"/>
    <w:rsid w:val="0025074D"/>
    <w:rsid w:val="0025452E"/>
    <w:rsid w:val="00255B6D"/>
    <w:rsid w:val="00265063"/>
    <w:rsid w:val="00265B2F"/>
    <w:rsid w:val="002670B8"/>
    <w:rsid w:val="002715E7"/>
    <w:rsid w:val="00273368"/>
    <w:rsid w:val="00273761"/>
    <w:rsid w:val="0027491C"/>
    <w:rsid w:val="00275208"/>
    <w:rsid w:val="00275DF2"/>
    <w:rsid w:val="00280254"/>
    <w:rsid w:val="00283D66"/>
    <w:rsid w:val="00284FA3"/>
    <w:rsid w:val="002856C7"/>
    <w:rsid w:val="00285DCD"/>
    <w:rsid w:val="00287491"/>
    <w:rsid w:val="00287EFA"/>
    <w:rsid w:val="00293BA5"/>
    <w:rsid w:val="002A0D6E"/>
    <w:rsid w:val="002A7114"/>
    <w:rsid w:val="002A776E"/>
    <w:rsid w:val="002B0E55"/>
    <w:rsid w:val="002B1DA6"/>
    <w:rsid w:val="002B2C11"/>
    <w:rsid w:val="002B44A6"/>
    <w:rsid w:val="002B5DDF"/>
    <w:rsid w:val="002C10F3"/>
    <w:rsid w:val="002C218D"/>
    <w:rsid w:val="002C3860"/>
    <w:rsid w:val="002C57BC"/>
    <w:rsid w:val="002C6415"/>
    <w:rsid w:val="002D1350"/>
    <w:rsid w:val="002D246F"/>
    <w:rsid w:val="002D5D56"/>
    <w:rsid w:val="002D7193"/>
    <w:rsid w:val="002E01EF"/>
    <w:rsid w:val="002E3530"/>
    <w:rsid w:val="002F0852"/>
    <w:rsid w:val="002F6619"/>
    <w:rsid w:val="002F6FEF"/>
    <w:rsid w:val="00301251"/>
    <w:rsid w:val="003022B9"/>
    <w:rsid w:val="0030652E"/>
    <w:rsid w:val="00312C8A"/>
    <w:rsid w:val="00316050"/>
    <w:rsid w:val="003169DD"/>
    <w:rsid w:val="00316CBA"/>
    <w:rsid w:val="00323840"/>
    <w:rsid w:val="003239E3"/>
    <w:rsid w:val="00330397"/>
    <w:rsid w:val="00330C91"/>
    <w:rsid w:val="003325B0"/>
    <w:rsid w:val="0033766B"/>
    <w:rsid w:val="00342A79"/>
    <w:rsid w:val="003439B9"/>
    <w:rsid w:val="00350511"/>
    <w:rsid w:val="003507B7"/>
    <w:rsid w:val="0035257C"/>
    <w:rsid w:val="00353144"/>
    <w:rsid w:val="00353213"/>
    <w:rsid w:val="003576A1"/>
    <w:rsid w:val="003628E4"/>
    <w:rsid w:val="00363663"/>
    <w:rsid w:val="0036562E"/>
    <w:rsid w:val="00366C0D"/>
    <w:rsid w:val="003675E6"/>
    <w:rsid w:val="00372904"/>
    <w:rsid w:val="00377233"/>
    <w:rsid w:val="003841DE"/>
    <w:rsid w:val="003843B8"/>
    <w:rsid w:val="00387359"/>
    <w:rsid w:val="0038750A"/>
    <w:rsid w:val="0039174A"/>
    <w:rsid w:val="00391DD2"/>
    <w:rsid w:val="00392DD9"/>
    <w:rsid w:val="003A0578"/>
    <w:rsid w:val="003A0DF2"/>
    <w:rsid w:val="003A1945"/>
    <w:rsid w:val="003A4515"/>
    <w:rsid w:val="003A52E5"/>
    <w:rsid w:val="003A6A9B"/>
    <w:rsid w:val="003B0821"/>
    <w:rsid w:val="003B2A46"/>
    <w:rsid w:val="003B3BCD"/>
    <w:rsid w:val="003B3C0F"/>
    <w:rsid w:val="003B4101"/>
    <w:rsid w:val="003B5EE7"/>
    <w:rsid w:val="003C170F"/>
    <w:rsid w:val="003C59D6"/>
    <w:rsid w:val="003C7382"/>
    <w:rsid w:val="003D1FC9"/>
    <w:rsid w:val="003D2688"/>
    <w:rsid w:val="003D3715"/>
    <w:rsid w:val="003D3F00"/>
    <w:rsid w:val="003D5D92"/>
    <w:rsid w:val="003D6861"/>
    <w:rsid w:val="003E3A61"/>
    <w:rsid w:val="003E4561"/>
    <w:rsid w:val="003E5927"/>
    <w:rsid w:val="003E6095"/>
    <w:rsid w:val="003E67B9"/>
    <w:rsid w:val="003F0F37"/>
    <w:rsid w:val="003F3E89"/>
    <w:rsid w:val="003F5C1F"/>
    <w:rsid w:val="00400B27"/>
    <w:rsid w:val="00410363"/>
    <w:rsid w:val="00411709"/>
    <w:rsid w:val="00413C39"/>
    <w:rsid w:val="00415E38"/>
    <w:rsid w:val="0041789D"/>
    <w:rsid w:val="00417CC4"/>
    <w:rsid w:val="00422D02"/>
    <w:rsid w:val="0042323C"/>
    <w:rsid w:val="00426380"/>
    <w:rsid w:val="0042759D"/>
    <w:rsid w:val="004277C0"/>
    <w:rsid w:val="00430676"/>
    <w:rsid w:val="00432B51"/>
    <w:rsid w:val="0043339E"/>
    <w:rsid w:val="00433EBD"/>
    <w:rsid w:val="004343CF"/>
    <w:rsid w:val="004422F2"/>
    <w:rsid w:val="004510B8"/>
    <w:rsid w:val="004530D5"/>
    <w:rsid w:val="0046107C"/>
    <w:rsid w:val="00461C47"/>
    <w:rsid w:val="004629ED"/>
    <w:rsid w:val="00463CB0"/>
    <w:rsid w:val="00463EE8"/>
    <w:rsid w:val="00465E51"/>
    <w:rsid w:val="004719D4"/>
    <w:rsid w:val="004720A6"/>
    <w:rsid w:val="0047295F"/>
    <w:rsid w:val="00473BAA"/>
    <w:rsid w:val="0047412A"/>
    <w:rsid w:val="004759CB"/>
    <w:rsid w:val="00475BD5"/>
    <w:rsid w:val="00476485"/>
    <w:rsid w:val="00476E64"/>
    <w:rsid w:val="004814DE"/>
    <w:rsid w:val="004830C8"/>
    <w:rsid w:val="00483105"/>
    <w:rsid w:val="00483752"/>
    <w:rsid w:val="004870EA"/>
    <w:rsid w:val="0048781F"/>
    <w:rsid w:val="00490232"/>
    <w:rsid w:val="00491A66"/>
    <w:rsid w:val="00494926"/>
    <w:rsid w:val="00495D41"/>
    <w:rsid w:val="00496A88"/>
    <w:rsid w:val="00496CE8"/>
    <w:rsid w:val="00497855"/>
    <w:rsid w:val="004A18C7"/>
    <w:rsid w:val="004A41A0"/>
    <w:rsid w:val="004A5619"/>
    <w:rsid w:val="004A6786"/>
    <w:rsid w:val="004B1556"/>
    <w:rsid w:val="004B1EB7"/>
    <w:rsid w:val="004B24FE"/>
    <w:rsid w:val="004B3D93"/>
    <w:rsid w:val="004B58F5"/>
    <w:rsid w:val="004B7DCB"/>
    <w:rsid w:val="004C120E"/>
    <w:rsid w:val="004C2776"/>
    <w:rsid w:val="004D4E2C"/>
    <w:rsid w:val="004E04CD"/>
    <w:rsid w:val="004E2F93"/>
    <w:rsid w:val="004E4FEC"/>
    <w:rsid w:val="004E61D7"/>
    <w:rsid w:val="004E754A"/>
    <w:rsid w:val="004E77E0"/>
    <w:rsid w:val="004E7FCD"/>
    <w:rsid w:val="004F007E"/>
    <w:rsid w:val="004F277A"/>
    <w:rsid w:val="004F4CF2"/>
    <w:rsid w:val="00501015"/>
    <w:rsid w:val="005017E7"/>
    <w:rsid w:val="00501DAD"/>
    <w:rsid w:val="00506227"/>
    <w:rsid w:val="00506CDE"/>
    <w:rsid w:val="00506EA2"/>
    <w:rsid w:val="0051019F"/>
    <w:rsid w:val="005122BC"/>
    <w:rsid w:val="00513F6C"/>
    <w:rsid w:val="005155D8"/>
    <w:rsid w:val="00517195"/>
    <w:rsid w:val="00517B8B"/>
    <w:rsid w:val="00517F7F"/>
    <w:rsid w:val="005211E6"/>
    <w:rsid w:val="005319CE"/>
    <w:rsid w:val="00532516"/>
    <w:rsid w:val="0053292F"/>
    <w:rsid w:val="005330EA"/>
    <w:rsid w:val="005334E1"/>
    <w:rsid w:val="0053374F"/>
    <w:rsid w:val="00533C38"/>
    <w:rsid w:val="0053605B"/>
    <w:rsid w:val="00541BDB"/>
    <w:rsid w:val="00541C13"/>
    <w:rsid w:val="005450EA"/>
    <w:rsid w:val="005451D4"/>
    <w:rsid w:val="00553549"/>
    <w:rsid w:val="00553A47"/>
    <w:rsid w:val="0055766C"/>
    <w:rsid w:val="00560169"/>
    <w:rsid w:val="0056193D"/>
    <w:rsid w:val="00561FDF"/>
    <w:rsid w:val="00562958"/>
    <w:rsid w:val="00564441"/>
    <w:rsid w:val="00570881"/>
    <w:rsid w:val="00570D88"/>
    <w:rsid w:val="00572CD9"/>
    <w:rsid w:val="00576105"/>
    <w:rsid w:val="0057685F"/>
    <w:rsid w:val="00580488"/>
    <w:rsid w:val="00583E39"/>
    <w:rsid w:val="0058591F"/>
    <w:rsid w:val="00586C2A"/>
    <w:rsid w:val="00590E7F"/>
    <w:rsid w:val="005927F9"/>
    <w:rsid w:val="00593562"/>
    <w:rsid w:val="005959AF"/>
    <w:rsid w:val="00595FF3"/>
    <w:rsid w:val="005A013F"/>
    <w:rsid w:val="005A08D2"/>
    <w:rsid w:val="005A1D3C"/>
    <w:rsid w:val="005A3FC5"/>
    <w:rsid w:val="005B1368"/>
    <w:rsid w:val="005B5DFF"/>
    <w:rsid w:val="005B6280"/>
    <w:rsid w:val="005B6C65"/>
    <w:rsid w:val="005B7DEE"/>
    <w:rsid w:val="005C168C"/>
    <w:rsid w:val="005C31C2"/>
    <w:rsid w:val="005C31EA"/>
    <w:rsid w:val="005C37A3"/>
    <w:rsid w:val="005C54EA"/>
    <w:rsid w:val="005D22F0"/>
    <w:rsid w:val="005D4830"/>
    <w:rsid w:val="005D5C0B"/>
    <w:rsid w:val="005D6120"/>
    <w:rsid w:val="005E09C3"/>
    <w:rsid w:val="005E4171"/>
    <w:rsid w:val="005E49AB"/>
    <w:rsid w:val="005E727F"/>
    <w:rsid w:val="005F17D8"/>
    <w:rsid w:val="005F31C7"/>
    <w:rsid w:val="005F5BDA"/>
    <w:rsid w:val="0060157F"/>
    <w:rsid w:val="00602A7B"/>
    <w:rsid w:val="0060337A"/>
    <w:rsid w:val="00606DFD"/>
    <w:rsid w:val="006074A2"/>
    <w:rsid w:val="00610F47"/>
    <w:rsid w:val="0061120C"/>
    <w:rsid w:val="006117DC"/>
    <w:rsid w:val="00612DA5"/>
    <w:rsid w:val="00613042"/>
    <w:rsid w:val="00620415"/>
    <w:rsid w:val="00620776"/>
    <w:rsid w:val="00623591"/>
    <w:rsid w:val="00623686"/>
    <w:rsid w:val="00630B84"/>
    <w:rsid w:val="00630C5C"/>
    <w:rsid w:val="006310AD"/>
    <w:rsid w:val="00632D88"/>
    <w:rsid w:val="00634826"/>
    <w:rsid w:val="0063655F"/>
    <w:rsid w:val="006366C2"/>
    <w:rsid w:val="006414CA"/>
    <w:rsid w:val="00645CAD"/>
    <w:rsid w:val="00646800"/>
    <w:rsid w:val="0065388B"/>
    <w:rsid w:val="0065702F"/>
    <w:rsid w:val="006605D5"/>
    <w:rsid w:val="0066193B"/>
    <w:rsid w:val="0066771D"/>
    <w:rsid w:val="00667F21"/>
    <w:rsid w:val="00672553"/>
    <w:rsid w:val="00673EAE"/>
    <w:rsid w:val="0067545F"/>
    <w:rsid w:val="00675B90"/>
    <w:rsid w:val="006800E2"/>
    <w:rsid w:val="006810C5"/>
    <w:rsid w:val="006827C2"/>
    <w:rsid w:val="0068293D"/>
    <w:rsid w:val="00682F1E"/>
    <w:rsid w:val="00683006"/>
    <w:rsid w:val="006842B2"/>
    <w:rsid w:val="00685091"/>
    <w:rsid w:val="00690B0B"/>
    <w:rsid w:val="006927C7"/>
    <w:rsid w:val="00693392"/>
    <w:rsid w:val="006A3075"/>
    <w:rsid w:val="006A3715"/>
    <w:rsid w:val="006A6042"/>
    <w:rsid w:val="006A6053"/>
    <w:rsid w:val="006B0668"/>
    <w:rsid w:val="006B253D"/>
    <w:rsid w:val="006B3FB4"/>
    <w:rsid w:val="006B45C9"/>
    <w:rsid w:val="006B48F3"/>
    <w:rsid w:val="006C1049"/>
    <w:rsid w:val="006C15B2"/>
    <w:rsid w:val="006C2485"/>
    <w:rsid w:val="006C71BD"/>
    <w:rsid w:val="006C788C"/>
    <w:rsid w:val="006D17BB"/>
    <w:rsid w:val="006D3EEE"/>
    <w:rsid w:val="006D51B1"/>
    <w:rsid w:val="006D7B4D"/>
    <w:rsid w:val="006E385C"/>
    <w:rsid w:val="006E47CB"/>
    <w:rsid w:val="006E7329"/>
    <w:rsid w:val="006F14C1"/>
    <w:rsid w:val="006F3245"/>
    <w:rsid w:val="006F43F8"/>
    <w:rsid w:val="006F4C0D"/>
    <w:rsid w:val="006F7C53"/>
    <w:rsid w:val="00704D4B"/>
    <w:rsid w:val="00716826"/>
    <w:rsid w:val="0071741C"/>
    <w:rsid w:val="00720F23"/>
    <w:rsid w:val="00721AC6"/>
    <w:rsid w:val="0072396D"/>
    <w:rsid w:val="00723D33"/>
    <w:rsid w:val="0072430D"/>
    <w:rsid w:val="00726C42"/>
    <w:rsid w:val="00730856"/>
    <w:rsid w:val="00730C5D"/>
    <w:rsid w:val="0073362C"/>
    <w:rsid w:val="0073476C"/>
    <w:rsid w:val="00737376"/>
    <w:rsid w:val="00740DB9"/>
    <w:rsid w:val="00741F3F"/>
    <w:rsid w:val="00744AF7"/>
    <w:rsid w:val="00747C5A"/>
    <w:rsid w:val="007519BC"/>
    <w:rsid w:val="00752152"/>
    <w:rsid w:val="00754F5C"/>
    <w:rsid w:val="0075555E"/>
    <w:rsid w:val="00756E53"/>
    <w:rsid w:val="00756E77"/>
    <w:rsid w:val="00757A59"/>
    <w:rsid w:val="007618F5"/>
    <w:rsid w:val="00762E17"/>
    <w:rsid w:val="007670BB"/>
    <w:rsid w:val="00767471"/>
    <w:rsid w:val="00773662"/>
    <w:rsid w:val="0078017D"/>
    <w:rsid w:val="0078188A"/>
    <w:rsid w:val="00783944"/>
    <w:rsid w:val="00786327"/>
    <w:rsid w:val="00786CE1"/>
    <w:rsid w:val="00786F37"/>
    <w:rsid w:val="007871F1"/>
    <w:rsid w:val="007900F2"/>
    <w:rsid w:val="00791BF8"/>
    <w:rsid w:val="00792756"/>
    <w:rsid w:val="00793FBE"/>
    <w:rsid w:val="007958EB"/>
    <w:rsid w:val="00797591"/>
    <w:rsid w:val="007A2ED2"/>
    <w:rsid w:val="007A372A"/>
    <w:rsid w:val="007A3C4F"/>
    <w:rsid w:val="007A4087"/>
    <w:rsid w:val="007A61D5"/>
    <w:rsid w:val="007B00AC"/>
    <w:rsid w:val="007B00C0"/>
    <w:rsid w:val="007B2A30"/>
    <w:rsid w:val="007B37F6"/>
    <w:rsid w:val="007B6A96"/>
    <w:rsid w:val="007B77B7"/>
    <w:rsid w:val="007C599C"/>
    <w:rsid w:val="007C6243"/>
    <w:rsid w:val="007C644F"/>
    <w:rsid w:val="007C6D7D"/>
    <w:rsid w:val="007C6E61"/>
    <w:rsid w:val="007C705A"/>
    <w:rsid w:val="007C79A0"/>
    <w:rsid w:val="007D3428"/>
    <w:rsid w:val="007D3B7B"/>
    <w:rsid w:val="007D4463"/>
    <w:rsid w:val="007D4578"/>
    <w:rsid w:val="007D6CDD"/>
    <w:rsid w:val="007E12C1"/>
    <w:rsid w:val="007E1BCB"/>
    <w:rsid w:val="007E37A2"/>
    <w:rsid w:val="007E4325"/>
    <w:rsid w:val="007E5304"/>
    <w:rsid w:val="007E5D1E"/>
    <w:rsid w:val="007E7B90"/>
    <w:rsid w:val="007F4E1C"/>
    <w:rsid w:val="007F60C2"/>
    <w:rsid w:val="0080084B"/>
    <w:rsid w:val="00800E4C"/>
    <w:rsid w:val="00801ABA"/>
    <w:rsid w:val="00805ABF"/>
    <w:rsid w:val="0081342E"/>
    <w:rsid w:val="008138E6"/>
    <w:rsid w:val="00815368"/>
    <w:rsid w:val="00816695"/>
    <w:rsid w:val="008175BF"/>
    <w:rsid w:val="008202C7"/>
    <w:rsid w:val="00820C9D"/>
    <w:rsid w:val="008215CC"/>
    <w:rsid w:val="008217BD"/>
    <w:rsid w:val="0082425D"/>
    <w:rsid w:val="008328EF"/>
    <w:rsid w:val="00837B01"/>
    <w:rsid w:val="00837CCA"/>
    <w:rsid w:val="0084310A"/>
    <w:rsid w:val="00850836"/>
    <w:rsid w:val="00854E3C"/>
    <w:rsid w:val="00855B41"/>
    <w:rsid w:val="00857BF3"/>
    <w:rsid w:val="0086347B"/>
    <w:rsid w:val="008639AE"/>
    <w:rsid w:val="00864641"/>
    <w:rsid w:val="00864CA7"/>
    <w:rsid w:val="00865E96"/>
    <w:rsid w:val="00866AA9"/>
    <w:rsid w:val="00866D2D"/>
    <w:rsid w:val="00867C69"/>
    <w:rsid w:val="00871332"/>
    <w:rsid w:val="00871FC7"/>
    <w:rsid w:val="00875E4A"/>
    <w:rsid w:val="00876A18"/>
    <w:rsid w:val="00877A1A"/>
    <w:rsid w:val="00880715"/>
    <w:rsid w:val="00885A1D"/>
    <w:rsid w:val="008874D5"/>
    <w:rsid w:val="00891896"/>
    <w:rsid w:val="0089501E"/>
    <w:rsid w:val="00896FDF"/>
    <w:rsid w:val="008A017F"/>
    <w:rsid w:val="008A225C"/>
    <w:rsid w:val="008A585E"/>
    <w:rsid w:val="008B005F"/>
    <w:rsid w:val="008B3832"/>
    <w:rsid w:val="008B4EE1"/>
    <w:rsid w:val="008B4FAF"/>
    <w:rsid w:val="008B5AFC"/>
    <w:rsid w:val="008B657F"/>
    <w:rsid w:val="008B72CD"/>
    <w:rsid w:val="008C5740"/>
    <w:rsid w:val="008C653F"/>
    <w:rsid w:val="008D11A1"/>
    <w:rsid w:val="008D1FAB"/>
    <w:rsid w:val="008D2434"/>
    <w:rsid w:val="008D5942"/>
    <w:rsid w:val="008D6722"/>
    <w:rsid w:val="008D729E"/>
    <w:rsid w:val="008E0452"/>
    <w:rsid w:val="008E1172"/>
    <w:rsid w:val="008E1303"/>
    <w:rsid w:val="008E19C8"/>
    <w:rsid w:val="008E2522"/>
    <w:rsid w:val="008E2A66"/>
    <w:rsid w:val="008E41DA"/>
    <w:rsid w:val="008E4482"/>
    <w:rsid w:val="008E45FD"/>
    <w:rsid w:val="008E5C4C"/>
    <w:rsid w:val="008F35B3"/>
    <w:rsid w:val="008F4083"/>
    <w:rsid w:val="008F6B56"/>
    <w:rsid w:val="008F6F92"/>
    <w:rsid w:val="0090076E"/>
    <w:rsid w:val="00900D01"/>
    <w:rsid w:val="009038FE"/>
    <w:rsid w:val="00903F8E"/>
    <w:rsid w:val="00904858"/>
    <w:rsid w:val="00910D1E"/>
    <w:rsid w:val="00913187"/>
    <w:rsid w:val="009154CC"/>
    <w:rsid w:val="0091696B"/>
    <w:rsid w:val="00917522"/>
    <w:rsid w:val="0091773A"/>
    <w:rsid w:val="0091787B"/>
    <w:rsid w:val="00922D6F"/>
    <w:rsid w:val="0092387D"/>
    <w:rsid w:val="00923B99"/>
    <w:rsid w:val="00924FBC"/>
    <w:rsid w:val="0092659E"/>
    <w:rsid w:val="00933A40"/>
    <w:rsid w:val="00933F41"/>
    <w:rsid w:val="00937169"/>
    <w:rsid w:val="00941182"/>
    <w:rsid w:val="009413F8"/>
    <w:rsid w:val="009426D2"/>
    <w:rsid w:val="00942A05"/>
    <w:rsid w:val="0094410B"/>
    <w:rsid w:val="00945770"/>
    <w:rsid w:val="00953CF6"/>
    <w:rsid w:val="00953E24"/>
    <w:rsid w:val="00956143"/>
    <w:rsid w:val="0095735E"/>
    <w:rsid w:val="00960880"/>
    <w:rsid w:val="009737D4"/>
    <w:rsid w:val="009831E7"/>
    <w:rsid w:val="00987804"/>
    <w:rsid w:val="00990C9E"/>
    <w:rsid w:val="00990E04"/>
    <w:rsid w:val="009924F3"/>
    <w:rsid w:val="00993C94"/>
    <w:rsid w:val="009A0322"/>
    <w:rsid w:val="009A05F3"/>
    <w:rsid w:val="009A14B8"/>
    <w:rsid w:val="009A3D98"/>
    <w:rsid w:val="009A47F2"/>
    <w:rsid w:val="009B33A2"/>
    <w:rsid w:val="009B34A9"/>
    <w:rsid w:val="009B56E8"/>
    <w:rsid w:val="009B6109"/>
    <w:rsid w:val="009B6C3E"/>
    <w:rsid w:val="009C1310"/>
    <w:rsid w:val="009C6754"/>
    <w:rsid w:val="009D66BC"/>
    <w:rsid w:val="009E0D71"/>
    <w:rsid w:val="009E12C3"/>
    <w:rsid w:val="009E59B6"/>
    <w:rsid w:val="009E6325"/>
    <w:rsid w:val="009E67BD"/>
    <w:rsid w:val="009E6858"/>
    <w:rsid w:val="009E7807"/>
    <w:rsid w:val="009E7FBE"/>
    <w:rsid w:val="009F2CC3"/>
    <w:rsid w:val="009F38E0"/>
    <w:rsid w:val="009F6202"/>
    <w:rsid w:val="00A05BA4"/>
    <w:rsid w:val="00A11AB3"/>
    <w:rsid w:val="00A14809"/>
    <w:rsid w:val="00A1736E"/>
    <w:rsid w:val="00A1758C"/>
    <w:rsid w:val="00A2104C"/>
    <w:rsid w:val="00A24EBA"/>
    <w:rsid w:val="00A25160"/>
    <w:rsid w:val="00A3224E"/>
    <w:rsid w:val="00A37830"/>
    <w:rsid w:val="00A37CDD"/>
    <w:rsid w:val="00A505C7"/>
    <w:rsid w:val="00A51719"/>
    <w:rsid w:val="00A523B4"/>
    <w:rsid w:val="00A52A8E"/>
    <w:rsid w:val="00A53E14"/>
    <w:rsid w:val="00A54249"/>
    <w:rsid w:val="00A5543A"/>
    <w:rsid w:val="00A57102"/>
    <w:rsid w:val="00A621CF"/>
    <w:rsid w:val="00A67DE7"/>
    <w:rsid w:val="00A74D21"/>
    <w:rsid w:val="00A75819"/>
    <w:rsid w:val="00A77C5B"/>
    <w:rsid w:val="00A82B75"/>
    <w:rsid w:val="00A8383B"/>
    <w:rsid w:val="00A83A42"/>
    <w:rsid w:val="00A91164"/>
    <w:rsid w:val="00A916AF"/>
    <w:rsid w:val="00A91732"/>
    <w:rsid w:val="00A92AE8"/>
    <w:rsid w:val="00AA05C1"/>
    <w:rsid w:val="00AA30C2"/>
    <w:rsid w:val="00AA7D78"/>
    <w:rsid w:val="00AB156F"/>
    <w:rsid w:val="00AB1669"/>
    <w:rsid w:val="00AB1864"/>
    <w:rsid w:val="00AB533E"/>
    <w:rsid w:val="00AB7737"/>
    <w:rsid w:val="00AC358A"/>
    <w:rsid w:val="00AC4419"/>
    <w:rsid w:val="00AC6EEC"/>
    <w:rsid w:val="00AD0A1F"/>
    <w:rsid w:val="00AD0FE5"/>
    <w:rsid w:val="00AD23F2"/>
    <w:rsid w:val="00AD457F"/>
    <w:rsid w:val="00AD4D85"/>
    <w:rsid w:val="00AE00F7"/>
    <w:rsid w:val="00AE79EF"/>
    <w:rsid w:val="00AE7D2D"/>
    <w:rsid w:val="00AF0A53"/>
    <w:rsid w:val="00AF1493"/>
    <w:rsid w:val="00AF1D69"/>
    <w:rsid w:val="00AF49BE"/>
    <w:rsid w:val="00B02ADF"/>
    <w:rsid w:val="00B0307A"/>
    <w:rsid w:val="00B0415E"/>
    <w:rsid w:val="00B126FB"/>
    <w:rsid w:val="00B13D34"/>
    <w:rsid w:val="00B13EE2"/>
    <w:rsid w:val="00B1549B"/>
    <w:rsid w:val="00B170A0"/>
    <w:rsid w:val="00B17291"/>
    <w:rsid w:val="00B2538F"/>
    <w:rsid w:val="00B27BD8"/>
    <w:rsid w:val="00B31701"/>
    <w:rsid w:val="00B317BD"/>
    <w:rsid w:val="00B318F3"/>
    <w:rsid w:val="00B32105"/>
    <w:rsid w:val="00B33488"/>
    <w:rsid w:val="00B33893"/>
    <w:rsid w:val="00B40379"/>
    <w:rsid w:val="00B45F08"/>
    <w:rsid w:val="00B5082E"/>
    <w:rsid w:val="00B523EF"/>
    <w:rsid w:val="00B52E23"/>
    <w:rsid w:val="00B57BFE"/>
    <w:rsid w:val="00B61EA6"/>
    <w:rsid w:val="00B62D4E"/>
    <w:rsid w:val="00B63ADD"/>
    <w:rsid w:val="00B65729"/>
    <w:rsid w:val="00B657C2"/>
    <w:rsid w:val="00B6631C"/>
    <w:rsid w:val="00B67255"/>
    <w:rsid w:val="00B6726C"/>
    <w:rsid w:val="00B67319"/>
    <w:rsid w:val="00B71A6F"/>
    <w:rsid w:val="00B73DC9"/>
    <w:rsid w:val="00B75C2F"/>
    <w:rsid w:val="00B81330"/>
    <w:rsid w:val="00B81B8E"/>
    <w:rsid w:val="00B82634"/>
    <w:rsid w:val="00B830FE"/>
    <w:rsid w:val="00B84D77"/>
    <w:rsid w:val="00B86107"/>
    <w:rsid w:val="00B90031"/>
    <w:rsid w:val="00B90E46"/>
    <w:rsid w:val="00B9293D"/>
    <w:rsid w:val="00BA360F"/>
    <w:rsid w:val="00BA4A9A"/>
    <w:rsid w:val="00BA512C"/>
    <w:rsid w:val="00BA5842"/>
    <w:rsid w:val="00BA67FC"/>
    <w:rsid w:val="00BA6DAB"/>
    <w:rsid w:val="00BA72D0"/>
    <w:rsid w:val="00BA7AFA"/>
    <w:rsid w:val="00BB181B"/>
    <w:rsid w:val="00BB23CF"/>
    <w:rsid w:val="00BB25FE"/>
    <w:rsid w:val="00BB296F"/>
    <w:rsid w:val="00BB504F"/>
    <w:rsid w:val="00BB564B"/>
    <w:rsid w:val="00BB5A42"/>
    <w:rsid w:val="00BB5BEB"/>
    <w:rsid w:val="00BB5E23"/>
    <w:rsid w:val="00BB6B87"/>
    <w:rsid w:val="00BB7790"/>
    <w:rsid w:val="00BC1724"/>
    <w:rsid w:val="00BC2300"/>
    <w:rsid w:val="00BC2B31"/>
    <w:rsid w:val="00BC49A0"/>
    <w:rsid w:val="00BD260D"/>
    <w:rsid w:val="00BD346C"/>
    <w:rsid w:val="00BD3F31"/>
    <w:rsid w:val="00BD4BB8"/>
    <w:rsid w:val="00BD504F"/>
    <w:rsid w:val="00BD7978"/>
    <w:rsid w:val="00BE17DA"/>
    <w:rsid w:val="00BE2878"/>
    <w:rsid w:val="00BE2BAA"/>
    <w:rsid w:val="00BE2DF6"/>
    <w:rsid w:val="00BE74ED"/>
    <w:rsid w:val="00BF23EF"/>
    <w:rsid w:val="00BF4EE6"/>
    <w:rsid w:val="00BF5050"/>
    <w:rsid w:val="00BF70F1"/>
    <w:rsid w:val="00C0371A"/>
    <w:rsid w:val="00C04305"/>
    <w:rsid w:val="00C05BD3"/>
    <w:rsid w:val="00C06463"/>
    <w:rsid w:val="00C07097"/>
    <w:rsid w:val="00C07400"/>
    <w:rsid w:val="00C075AF"/>
    <w:rsid w:val="00C07EB8"/>
    <w:rsid w:val="00C14630"/>
    <w:rsid w:val="00C14F36"/>
    <w:rsid w:val="00C16323"/>
    <w:rsid w:val="00C17D2E"/>
    <w:rsid w:val="00C22BE2"/>
    <w:rsid w:val="00C300FB"/>
    <w:rsid w:val="00C3291F"/>
    <w:rsid w:val="00C3527C"/>
    <w:rsid w:val="00C35DA1"/>
    <w:rsid w:val="00C35DC1"/>
    <w:rsid w:val="00C44999"/>
    <w:rsid w:val="00C4604C"/>
    <w:rsid w:val="00C463DC"/>
    <w:rsid w:val="00C463EB"/>
    <w:rsid w:val="00C5003E"/>
    <w:rsid w:val="00C50946"/>
    <w:rsid w:val="00C51998"/>
    <w:rsid w:val="00C574DB"/>
    <w:rsid w:val="00C575F4"/>
    <w:rsid w:val="00C57644"/>
    <w:rsid w:val="00C61B8B"/>
    <w:rsid w:val="00C64714"/>
    <w:rsid w:val="00C660FF"/>
    <w:rsid w:val="00C75489"/>
    <w:rsid w:val="00C77B6E"/>
    <w:rsid w:val="00C80561"/>
    <w:rsid w:val="00C8450D"/>
    <w:rsid w:val="00C84880"/>
    <w:rsid w:val="00C85D2F"/>
    <w:rsid w:val="00C85E00"/>
    <w:rsid w:val="00C86696"/>
    <w:rsid w:val="00C86D91"/>
    <w:rsid w:val="00C876BB"/>
    <w:rsid w:val="00C92999"/>
    <w:rsid w:val="00C94C8E"/>
    <w:rsid w:val="00CA1A55"/>
    <w:rsid w:val="00CA401A"/>
    <w:rsid w:val="00CA4087"/>
    <w:rsid w:val="00CA4485"/>
    <w:rsid w:val="00CA5576"/>
    <w:rsid w:val="00CA66EB"/>
    <w:rsid w:val="00CA7F19"/>
    <w:rsid w:val="00CB0594"/>
    <w:rsid w:val="00CB0981"/>
    <w:rsid w:val="00CB0A82"/>
    <w:rsid w:val="00CB1EB2"/>
    <w:rsid w:val="00CB6F72"/>
    <w:rsid w:val="00CC0CF3"/>
    <w:rsid w:val="00CC5DEB"/>
    <w:rsid w:val="00CC7629"/>
    <w:rsid w:val="00CC784B"/>
    <w:rsid w:val="00CC78CB"/>
    <w:rsid w:val="00CC7E1F"/>
    <w:rsid w:val="00CD3357"/>
    <w:rsid w:val="00CD38FC"/>
    <w:rsid w:val="00CD5454"/>
    <w:rsid w:val="00CD5B3E"/>
    <w:rsid w:val="00CD5D5B"/>
    <w:rsid w:val="00CD6E48"/>
    <w:rsid w:val="00CD70EB"/>
    <w:rsid w:val="00CD7E9B"/>
    <w:rsid w:val="00CD7EBD"/>
    <w:rsid w:val="00CE12D3"/>
    <w:rsid w:val="00CE5926"/>
    <w:rsid w:val="00CE6858"/>
    <w:rsid w:val="00CF024E"/>
    <w:rsid w:val="00CF17B0"/>
    <w:rsid w:val="00CF1FFA"/>
    <w:rsid w:val="00CF7B09"/>
    <w:rsid w:val="00D011B4"/>
    <w:rsid w:val="00D01CB2"/>
    <w:rsid w:val="00D03576"/>
    <w:rsid w:val="00D07876"/>
    <w:rsid w:val="00D10727"/>
    <w:rsid w:val="00D11DFC"/>
    <w:rsid w:val="00D14289"/>
    <w:rsid w:val="00D146E7"/>
    <w:rsid w:val="00D17F77"/>
    <w:rsid w:val="00D209A8"/>
    <w:rsid w:val="00D241DB"/>
    <w:rsid w:val="00D24EC8"/>
    <w:rsid w:val="00D26CC8"/>
    <w:rsid w:val="00D363C2"/>
    <w:rsid w:val="00D366B4"/>
    <w:rsid w:val="00D4119A"/>
    <w:rsid w:val="00D41A60"/>
    <w:rsid w:val="00D41BB7"/>
    <w:rsid w:val="00D45DCB"/>
    <w:rsid w:val="00D46418"/>
    <w:rsid w:val="00D46D6B"/>
    <w:rsid w:val="00D47F99"/>
    <w:rsid w:val="00D53890"/>
    <w:rsid w:val="00D548A0"/>
    <w:rsid w:val="00D55901"/>
    <w:rsid w:val="00D60611"/>
    <w:rsid w:val="00D613BC"/>
    <w:rsid w:val="00D64988"/>
    <w:rsid w:val="00D66480"/>
    <w:rsid w:val="00D672D3"/>
    <w:rsid w:val="00D70168"/>
    <w:rsid w:val="00D7123C"/>
    <w:rsid w:val="00D77485"/>
    <w:rsid w:val="00D813A9"/>
    <w:rsid w:val="00D874FC"/>
    <w:rsid w:val="00D902CE"/>
    <w:rsid w:val="00D92FA0"/>
    <w:rsid w:val="00D932E5"/>
    <w:rsid w:val="00D9611A"/>
    <w:rsid w:val="00DA19C9"/>
    <w:rsid w:val="00DA1EFD"/>
    <w:rsid w:val="00DB37DC"/>
    <w:rsid w:val="00DB7A54"/>
    <w:rsid w:val="00DC1DAE"/>
    <w:rsid w:val="00DC531A"/>
    <w:rsid w:val="00DC5AC9"/>
    <w:rsid w:val="00DC68C2"/>
    <w:rsid w:val="00DD252F"/>
    <w:rsid w:val="00DD642A"/>
    <w:rsid w:val="00DD6D56"/>
    <w:rsid w:val="00DD7A73"/>
    <w:rsid w:val="00DE17BD"/>
    <w:rsid w:val="00DE46AB"/>
    <w:rsid w:val="00DE5562"/>
    <w:rsid w:val="00DF1ACD"/>
    <w:rsid w:val="00DF54C0"/>
    <w:rsid w:val="00DF7563"/>
    <w:rsid w:val="00E022E1"/>
    <w:rsid w:val="00E04F12"/>
    <w:rsid w:val="00E05600"/>
    <w:rsid w:val="00E05F7B"/>
    <w:rsid w:val="00E06738"/>
    <w:rsid w:val="00E1442F"/>
    <w:rsid w:val="00E1467B"/>
    <w:rsid w:val="00E15744"/>
    <w:rsid w:val="00E16D54"/>
    <w:rsid w:val="00E171D9"/>
    <w:rsid w:val="00E20B8D"/>
    <w:rsid w:val="00E23F1A"/>
    <w:rsid w:val="00E251B1"/>
    <w:rsid w:val="00E3442D"/>
    <w:rsid w:val="00E372F9"/>
    <w:rsid w:val="00E42189"/>
    <w:rsid w:val="00E47F23"/>
    <w:rsid w:val="00E501BE"/>
    <w:rsid w:val="00E5539D"/>
    <w:rsid w:val="00E56F20"/>
    <w:rsid w:val="00E57A7B"/>
    <w:rsid w:val="00E60FBB"/>
    <w:rsid w:val="00E6151F"/>
    <w:rsid w:val="00E61DFF"/>
    <w:rsid w:val="00E63C16"/>
    <w:rsid w:val="00E65FB7"/>
    <w:rsid w:val="00E66AEF"/>
    <w:rsid w:val="00E67824"/>
    <w:rsid w:val="00E7093A"/>
    <w:rsid w:val="00E70C5F"/>
    <w:rsid w:val="00E719F2"/>
    <w:rsid w:val="00E72464"/>
    <w:rsid w:val="00E7565F"/>
    <w:rsid w:val="00E7682A"/>
    <w:rsid w:val="00E7798E"/>
    <w:rsid w:val="00E86689"/>
    <w:rsid w:val="00E87790"/>
    <w:rsid w:val="00E9171D"/>
    <w:rsid w:val="00E94CBF"/>
    <w:rsid w:val="00E96B9B"/>
    <w:rsid w:val="00EA1FE0"/>
    <w:rsid w:val="00EB1BB0"/>
    <w:rsid w:val="00EB2E7D"/>
    <w:rsid w:val="00EB2FBC"/>
    <w:rsid w:val="00EB3824"/>
    <w:rsid w:val="00EC289A"/>
    <w:rsid w:val="00EC7B47"/>
    <w:rsid w:val="00EC7D03"/>
    <w:rsid w:val="00ED0742"/>
    <w:rsid w:val="00ED0EBA"/>
    <w:rsid w:val="00ED537D"/>
    <w:rsid w:val="00EE2C87"/>
    <w:rsid w:val="00EE5B8D"/>
    <w:rsid w:val="00EE7798"/>
    <w:rsid w:val="00EF00C9"/>
    <w:rsid w:val="00F0259A"/>
    <w:rsid w:val="00F10DF5"/>
    <w:rsid w:val="00F12D19"/>
    <w:rsid w:val="00F131AE"/>
    <w:rsid w:val="00F15859"/>
    <w:rsid w:val="00F169AE"/>
    <w:rsid w:val="00F26D6E"/>
    <w:rsid w:val="00F30B8A"/>
    <w:rsid w:val="00F3150B"/>
    <w:rsid w:val="00F34377"/>
    <w:rsid w:val="00F345D7"/>
    <w:rsid w:val="00F36C94"/>
    <w:rsid w:val="00F410FF"/>
    <w:rsid w:val="00F426EB"/>
    <w:rsid w:val="00F4398D"/>
    <w:rsid w:val="00F50502"/>
    <w:rsid w:val="00F550F1"/>
    <w:rsid w:val="00F5537A"/>
    <w:rsid w:val="00F5689A"/>
    <w:rsid w:val="00F56E5D"/>
    <w:rsid w:val="00F57D4E"/>
    <w:rsid w:val="00F640A7"/>
    <w:rsid w:val="00F67352"/>
    <w:rsid w:val="00F703FE"/>
    <w:rsid w:val="00F7212D"/>
    <w:rsid w:val="00F72CC2"/>
    <w:rsid w:val="00F72D72"/>
    <w:rsid w:val="00F74C73"/>
    <w:rsid w:val="00F81BA2"/>
    <w:rsid w:val="00F83059"/>
    <w:rsid w:val="00F83EC1"/>
    <w:rsid w:val="00F85702"/>
    <w:rsid w:val="00F858FE"/>
    <w:rsid w:val="00F9164F"/>
    <w:rsid w:val="00F9182E"/>
    <w:rsid w:val="00F9189D"/>
    <w:rsid w:val="00F91E65"/>
    <w:rsid w:val="00F9271C"/>
    <w:rsid w:val="00F93CC2"/>
    <w:rsid w:val="00F95420"/>
    <w:rsid w:val="00F965F4"/>
    <w:rsid w:val="00FA2F8C"/>
    <w:rsid w:val="00FA3997"/>
    <w:rsid w:val="00FA58C4"/>
    <w:rsid w:val="00FA5984"/>
    <w:rsid w:val="00FA6BD4"/>
    <w:rsid w:val="00FB1045"/>
    <w:rsid w:val="00FB6199"/>
    <w:rsid w:val="00FC15DB"/>
    <w:rsid w:val="00FC21EE"/>
    <w:rsid w:val="00FD2D46"/>
    <w:rsid w:val="00FD7EE1"/>
    <w:rsid w:val="00FE7A17"/>
    <w:rsid w:val="00FF2666"/>
    <w:rsid w:val="00FF2AAA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9E48"/>
  <w15:docId w15:val="{3F76BEC4-7CA7-4B9A-A6D6-9EFCC3D4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D902CE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902CE"/>
    <w:rPr>
      <w:rFonts w:ascii="Consolas" w:eastAsia="Calibri" w:hAnsi="Consolas" w:cs="Times New Roman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4333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333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9611A"/>
    <w:rPr>
      <w:rFonts w:eastAsiaTheme="minorHAnsi"/>
    </w:rPr>
  </w:style>
  <w:style w:type="paragraph" w:styleId="a8">
    <w:name w:val="No Spacing"/>
    <w:uiPriority w:val="1"/>
    <w:qFormat/>
    <w:rsid w:val="003A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50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E2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2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23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2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01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CFDA-7839-4E23-97C6-8BCE5CA0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Фомина Любовь Владимировна</cp:lastModifiedBy>
  <cp:revision>2</cp:revision>
  <cp:lastPrinted>2022-10-19T13:24:00Z</cp:lastPrinted>
  <dcterms:created xsi:type="dcterms:W3CDTF">2022-10-20T14:30:00Z</dcterms:created>
  <dcterms:modified xsi:type="dcterms:W3CDTF">2022-10-20T14:30:00Z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-1380868469</vt:i4>
  </property>
</Properties>
</file>