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0EB" w14:textId="518C4D76" w:rsidR="006C4B92" w:rsidRDefault="00724A72" w:rsidP="00026B56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69FAE" wp14:editId="0E82F8B7">
                <wp:simplePos x="0" y="0"/>
                <wp:positionH relativeFrom="page">
                  <wp:posOffset>285750</wp:posOffset>
                </wp:positionH>
                <wp:positionV relativeFrom="paragraph">
                  <wp:posOffset>288290</wp:posOffset>
                </wp:positionV>
                <wp:extent cx="6899275" cy="8709660"/>
                <wp:effectExtent l="38100" t="38100" r="15875" b="152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870966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6395" id="Прямоугольник 31" o:spid="_x0000_s1026" style="position:absolute;margin-left:22.5pt;margin-top:22.7pt;width:543.25pt;height:68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" filled="f" strokecolor="#c00000" strokeweight="6pt">
                <v:path arrowok="t"/>
                <w10:wrap anchorx="page"/>
              </v:rect>
            </w:pict>
          </mc:Fallback>
        </mc:AlternateContent>
      </w:r>
    </w:p>
    <w:p w14:paraId="139AB27C" w14:textId="77777777" w:rsidR="004810F3" w:rsidRDefault="004810F3" w:rsidP="00026B56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30BDF871" w14:textId="77777777" w:rsidR="000C649E" w:rsidRDefault="000C649E" w:rsidP="00026B56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02F0E624" w14:textId="059F17FC" w:rsidR="000C649E" w:rsidRDefault="00724A72" w:rsidP="006A7848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A784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8C21C" wp14:editId="01A3D7EC">
                <wp:simplePos x="0" y="0"/>
                <wp:positionH relativeFrom="margin">
                  <wp:posOffset>-477520</wp:posOffset>
                </wp:positionH>
                <wp:positionV relativeFrom="paragraph">
                  <wp:posOffset>635000</wp:posOffset>
                </wp:positionV>
                <wp:extent cx="6383655" cy="595630"/>
                <wp:effectExtent l="19050" t="19050" r="17145" b="139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655" cy="595630"/>
                        </a:xfrm>
                        <a:prstGeom prst="roundRect">
                          <a:avLst/>
                        </a:prstGeom>
                        <a:noFill/>
                        <a:ln w="57150" cap="flat" cmpd="thinThick" algn="ctr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20304" id="Скругленный прямоугольник 4" o:spid="_x0000_s1026" style="position:absolute;margin-left:-37.6pt;margin-top:50pt;width:502.65pt;height:46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" filled="f" strokecolor="#c00000" strokeweight="4.5pt">
                <v:stroke linestyle="thinThick"/>
                <v:path arrowok="t"/>
                <w10:wrap anchorx="margin"/>
              </v:roundrect>
            </w:pict>
          </mc:Fallback>
        </mc:AlternateContent>
      </w:r>
      <w:r w:rsidRPr="00864C95">
        <w:rPr>
          <w:noProof/>
          <w:lang w:eastAsia="ru-RU"/>
        </w:rPr>
        <w:drawing>
          <wp:inline distT="0" distB="0" distL="0" distR="0" wp14:anchorId="1E9B753B" wp14:editId="319D6BCD">
            <wp:extent cx="2424430" cy="540385"/>
            <wp:effectExtent l="0" t="0" r="0" b="0"/>
            <wp:docPr id="1" name="Рисунок 1" descr="http://mostpp.ru/upload/CAllcorp2/bfb/Blok_GREY_RGB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stpp.ru/upload/CAllcorp2/bfb/Blok_GREY_RGB_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9372" w14:textId="77777777" w:rsidR="00EF2133" w:rsidRDefault="00EF2133" w:rsidP="00C615C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C00000"/>
          <w:sz w:val="26"/>
          <w:szCs w:val="26"/>
        </w:rPr>
      </w:pPr>
    </w:p>
    <w:p w14:paraId="7C4C231B" w14:textId="1360160F" w:rsidR="001B47CF" w:rsidRDefault="001B47CF" w:rsidP="00B150D4">
      <w:pPr>
        <w:spacing w:after="200" w:line="261" w:lineRule="auto"/>
        <w:ind w:left="-426" w:hanging="1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«СИСТЕМА ВНУТРЕННЕГО КОНТРОЛЯ ПРЕДПРИЯТИЯ – ЧТО ВАЖНО </w:t>
      </w:r>
    </w:p>
    <w:p w14:paraId="605A683D" w14:textId="151F03A9" w:rsidR="008A0E6B" w:rsidRPr="00C760D2" w:rsidRDefault="001B47CF" w:rsidP="00B150D4">
      <w:pPr>
        <w:spacing w:after="200" w:line="261" w:lineRule="auto"/>
        <w:ind w:left="-426" w:hanging="1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ПЕРИОД ТУРБУЛЕНТНОСТИ?»</w:t>
      </w:r>
    </w:p>
    <w:p w14:paraId="075DC541" w14:textId="77777777" w:rsidR="008A0E6B" w:rsidRPr="008A0E6B" w:rsidRDefault="007F4D7F" w:rsidP="008A0E6B">
      <w:pPr>
        <w:pStyle w:val="Listenabsatz"/>
        <w:spacing w:after="200"/>
        <w:rPr>
          <w:rFonts w:ascii="Times New Roman" w:hAnsi="Times New Roman"/>
          <w:sz w:val="20"/>
          <w:lang w:val="ru-RU"/>
        </w:rPr>
      </w:pPr>
      <w:r w:rsidRPr="002E5DB2">
        <w:rPr>
          <w:rFonts w:ascii="Times New Roman" w:hAnsi="Times New Roman"/>
          <w:b/>
          <w:szCs w:val="24"/>
          <w:lang w:val="ru-RU"/>
        </w:rPr>
        <w:t xml:space="preserve">  </w:t>
      </w:r>
      <w:bookmarkStart w:id="0" w:name="_Hlk88042276"/>
    </w:p>
    <w:p w14:paraId="336500F7" w14:textId="76A08472" w:rsidR="00026B56" w:rsidRPr="00327BD6" w:rsidRDefault="00026B56" w:rsidP="008A0E6B">
      <w:pPr>
        <w:pStyle w:val="Listenabsatz"/>
        <w:spacing w:after="200"/>
        <w:ind w:left="-426"/>
        <w:rPr>
          <w:rFonts w:ascii="Times New Roman" w:hAnsi="Times New Roman"/>
          <w:b/>
          <w:sz w:val="20"/>
          <w:lang w:val="ru-RU"/>
        </w:rPr>
      </w:pPr>
      <w:r w:rsidRPr="00327BD6">
        <w:rPr>
          <w:rFonts w:ascii="Times New Roman" w:hAnsi="Times New Roman"/>
          <w:b/>
          <w:sz w:val="20"/>
          <w:u w:val="single"/>
          <w:lang w:val="ru-RU"/>
        </w:rPr>
        <w:t>Дата:</w:t>
      </w:r>
      <w:r w:rsidRPr="00327BD6">
        <w:rPr>
          <w:rFonts w:ascii="Times New Roman" w:hAnsi="Times New Roman"/>
          <w:b/>
          <w:sz w:val="20"/>
          <w:lang w:val="ru-RU"/>
        </w:rPr>
        <w:t xml:space="preserve">    </w:t>
      </w:r>
      <w:r w:rsidR="00A11B58" w:rsidRPr="00327BD6">
        <w:rPr>
          <w:rFonts w:ascii="Times New Roman" w:hAnsi="Times New Roman"/>
          <w:b/>
          <w:sz w:val="20"/>
          <w:lang w:val="ru-RU"/>
        </w:rPr>
        <w:t xml:space="preserve">       </w:t>
      </w:r>
      <w:r w:rsidR="00A10C7E" w:rsidRPr="00327BD6">
        <w:rPr>
          <w:rFonts w:ascii="Times New Roman" w:hAnsi="Times New Roman"/>
          <w:b/>
          <w:sz w:val="20"/>
          <w:lang w:val="ru-RU"/>
        </w:rPr>
        <w:t xml:space="preserve"> </w:t>
      </w:r>
      <w:r w:rsidR="0031518F" w:rsidRPr="00327BD6">
        <w:rPr>
          <w:rFonts w:ascii="Times New Roman" w:hAnsi="Times New Roman"/>
          <w:b/>
          <w:sz w:val="20"/>
          <w:lang w:val="ru-RU"/>
        </w:rPr>
        <w:t xml:space="preserve"> </w:t>
      </w:r>
      <w:r w:rsidR="003E30E9" w:rsidRPr="00327BD6">
        <w:rPr>
          <w:rFonts w:ascii="Times New Roman" w:hAnsi="Times New Roman"/>
          <w:b/>
          <w:sz w:val="20"/>
          <w:lang w:val="ru-RU"/>
        </w:rPr>
        <w:t xml:space="preserve">     </w:t>
      </w:r>
      <w:r w:rsidR="00AB6AA2">
        <w:rPr>
          <w:rFonts w:ascii="Times New Roman" w:hAnsi="Times New Roman"/>
          <w:b/>
          <w:sz w:val="20"/>
          <w:lang w:val="ru-RU"/>
        </w:rPr>
        <w:t xml:space="preserve">  </w:t>
      </w:r>
      <w:r w:rsidR="005D3D63">
        <w:rPr>
          <w:rFonts w:ascii="Times New Roman" w:hAnsi="Times New Roman"/>
          <w:b/>
          <w:sz w:val="20"/>
          <w:lang w:val="ru-RU"/>
        </w:rPr>
        <w:t>2</w:t>
      </w:r>
      <w:r w:rsidR="001B47CF">
        <w:rPr>
          <w:rFonts w:ascii="Times New Roman" w:hAnsi="Times New Roman"/>
          <w:b/>
          <w:sz w:val="20"/>
          <w:lang w:val="ru-RU"/>
        </w:rPr>
        <w:t>4</w:t>
      </w:r>
      <w:r w:rsidR="005D3D63">
        <w:rPr>
          <w:rFonts w:ascii="Times New Roman" w:hAnsi="Times New Roman"/>
          <w:b/>
          <w:sz w:val="20"/>
          <w:lang w:val="ru-RU"/>
        </w:rPr>
        <w:t xml:space="preserve"> </w:t>
      </w:r>
      <w:r w:rsidR="001B47CF">
        <w:rPr>
          <w:rFonts w:ascii="Times New Roman" w:hAnsi="Times New Roman"/>
          <w:b/>
          <w:sz w:val="20"/>
          <w:lang w:val="ru-RU"/>
        </w:rPr>
        <w:t>января</w:t>
      </w:r>
      <w:r w:rsidR="008A0E6B" w:rsidRPr="00327BD6">
        <w:rPr>
          <w:rFonts w:ascii="Times New Roman" w:hAnsi="Times New Roman"/>
          <w:b/>
          <w:sz w:val="20"/>
          <w:lang w:val="ru-RU"/>
        </w:rPr>
        <w:t xml:space="preserve"> </w:t>
      </w:r>
      <w:r w:rsidR="00C615C1" w:rsidRPr="00327BD6">
        <w:rPr>
          <w:rFonts w:ascii="Times New Roman" w:hAnsi="Times New Roman"/>
          <w:b/>
          <w:sz w:val="20"/>
          <w:lang w:val="ru-RU"/>
        </w:rPr>
        <w:t>20</w:t>
      </w:r>
      <w:r w:rsidR="008A0E6B" w:rsidRPr="00327BD6">
        <w:rPr>
          <w:rFonts w:ascii="Times New Roman" w:hAnsi="Times New Roman"/>
          <w:b/>
          <w:sz w:val="20"/>
          <w:lang w:val="ru-RU"/>
        </w:rPr>
        <w:t>22</w:t>
      </w:r>
      <w:r w:rsidR="008D6C05">
        <w:rPr>
          <w:rFonts w:ascii="Times New Roman" w:hAnsi="Times New Roman"/>
          <w:b/>
          <w:sz w:val="20"/>
          <w:lang w:val="ru-RU"/>
        </w:rPr>
        <w:t xml:space="preserve"> г.</w:t>
      </w:r>
      <w:r w:rsidR="00C7634A">
        <w:rPr>
          <w:rFonts w:ascii="Times New Roman" w:hAnsi="Times New Roman"/>
          <w:b/>
          <w:sz w:val="20"/>
          <w:lang w:val="ru-RU"/>
        </w:rPr>
        <w:t xml:space="preserve"> </w:t>
      </w:r>
    </w:p>
    <w:p w14:paraId="44E2DFF8" w14:textId="67741691" w:rsidR="00026B56" w:rsidRPr="00327BD6" w:rsidRDefault="00026B56" w:rsidP="008A0E6B">
      <w:pPr>
        <w:spacing w:line="240" w:lineRule="auto"/>
        <w:ind w:left="-426"/>
        <w:rPr>
          <w:rFonts w:ascii="Times New Roman" w:hAnsi="Times New Roman"/>
          <w:b/>
          <w:sz w:val="20"/>
          <w:szCs w:val="20"/>
        </w:rPr>
      </w:pPr>
      <w:r w:rsidRPr="00327BD6">
        <w:rPr>
          <w:rFonts w:ascii="Times New Roman" w:hAnsi="Times New Roman"/>
          <w:b/>
          <w:sz w:val="20"/>
          <w:szCs w:val="20"/>
          <w:u w:val="single"/>
        </w:rPr>
        <w:t>Время:</w:t>
      </w:r>
      <w:r w:rsidRPr="00327BD6">
        <w:rPr>
          <w:rFonts w:ascii="Times New Roman" w:hAnsi="Times New Roman"/>
          <w:sz w:val="20"/>
          <w:szCs w:val="20"/>
        </w:rPr>
        <w:t xml:space="preserve"> </w:t>
      </w:r>
      <w:r w:rsidR="00A11B58" w:rsidRPr="00327BD6">
        <w:rPr>
          <w:rFonts w:ascii="Times New Roman" w:hAnsi="Times New Roman"/>
          <w:sz w:val="20"/>
          <w:szCs w:val="20"/>
        </w:rPr>
        <w:t xml:space="preserve">         </w:t>
      </w:r>
      <w:r w:rsidR="00A10C7E" w:rsidRPr="00327BD6">
        <w:rPr>
          <w:rFonts w:ascii="Times New Roman" w:hAnsi="Times New Roman"/>
          <w:sz w:val="20"/>
          <w:szCs w:val="20"/>
        </w:rPr>
        <w:t xml:space="preserve">       </w:t>
      </w:r>
      <w:r w:rsidR="007F4D7F" w:rsidRPr="00327BD6">
        <w:rPr>
          <w:rFonts w:ascii="Times New Roman" w:hAnsi="Times New Roman"/>
          <w:sz w:val="20"/>
          <w:szCs w:val="20"/>
        </w:rPr>
        <w:t>1</w:t>
      </w:r>
      <w:r w:rsidR="00FD1E06" w:rsidRPr="00327BD6">
        <w:rPr>
          <w:rFonts w:ascii="Times New Roman" w:hAnsi="Times New Roman"/>
          <w:b/>
          <w:sz w:val="20"/>
          <w:szCs w:val="20"/>
        </w:rPr>
        <w:t>4:00-1</w:t>
      </w:r>
      <w:r w:rsidR="005D3D63">
        <w:rPr>
          <w:rFonts w:ascii="Times New Roman" w:hAnsi="Times New Roman"/>
          <w:b/>
          <w:sz w:val="20"/>
          <w:szCs w:val="20"/>
        </w:rPr>
        <w:t>5</w:t>
      </w:r>
      <w:r w:rsidR="00FD1E06" w:rsidRPr="00327BD6">
        <w:rPr>
          <w:rFonts w:ascii="Times New Roman" w:hAnsi="Times New Roman"/>
          <w:b/>
          <w:sz w:val="20"/>
          <w:szCs w:val="20"/>
        </w:rPr>
        <w:t>:</w:t>
      </w:r>
      <w:r w:rsidR="005D3D63">
        <w:rPr>
          <w:rFonts w:ascii="Times New Roman" w:hAnsi="Times New Roman"/>
          <w:b/>
          <w:sz w:val="20"/>
          <w:szCs w:val="20"/>
        </w:rPr>
        <w:t>3</w:t>
      </w:r>
      <w:r w:rsidR="00FD1E06" w:rsidRPr="00327BD6">
        <w:rPr>
          <w:rFonts w:ascii="Times New Roman" w:hAnsi="Times New Roman"/>
          <w:b/>
          <w:sz w:val="20"/>
          <w:szCs w:val="20"/>
        </w:rPr>
        <w:t>0</w:t>
      </w:r>
    </w:p>
    <w:p w14:paraId="4EB6F792" w14:textId="77777777" w:rsidR="00377BA4" w:rsidRPr="00327BD6" w:rsidRDefault="00377BA4" w:rsidP="00377BA4">
      <w:pPr>
        <w:spacing w:line="240" w:lineRule="auto"/>
        <w:ind w:left="-426"/>
        <w:rPr>
          <w:rFonts w:ascii="Times New Roman" w:hAnsi="Times New Roman"/>
          <w:b/>
          <w:sz w:val="20"/>
          <w:szCs w:val="20"/>
        </w:rPr>
      </w:pPr>
      <w:r w:rsidRPr="00327BD6">
        <w:rPr>
          <w:rFonts w:ascii="Times New Roman" w:hAnsi="Times New Roman"/>
          <w:b/>
          <w:sz w:val="20"/>
          <w:szCs w:val="20"/>
          <w:u w:val="single"/>
        </w:rPr>
        <w:t>Место</w:t>
      </w:r>
      <w:r w:rsidRPr="00327BD6">
        <w:rPr>
          <w:rFonts w:ascii="Times New Roman" w:hAnsi="Times New Roman"/>
          <w:b/>
          <w:sz w:val="20"/>
          <w:szCs w:val="20"/>
        </w:rPr>
        <w:t xml:space="preserve">:                </w:t>
      </w:r>
      <w:r w:rsidR="006F7CBE" w:rsidRPr="00327BD6">
        <w:rPr>
          <w:rFonts w:ascii="Times New Roman" w:hAnsi="Times New Roman"/>
          <w:b/>
          <w:sz w:val="20"/>
          <w:szCs w:val="20"/>
        </w:rPr>
        <w:t xml:space="preserve"> онлайн, на платформе </w:t>
      </w:r>
      <w:r w:rsidR="006F7CBE" w:rsidRPr="00327BD6">
        <w:rPr>
          <w:rFonts w:ascii="Times New Roman" w:hAnsi="Times New Roman"/>
          <w:b/>
          <w:sz w:val="20"/>
          <w:szCs w:val="20"/>
          <w:lang w:val="en-GB"/>
        </w:rPr>
        <w:t>Zoom</w:t>
      </w:r>
    </w:p>
    <w:p w14:paraId="5C448B02" w14:textId="0315ED06" w:rsidR="008A0E6B" w:rsidRPr="00327BD6" w:rsidRDefault="00A11B58" w:rsidP="00377BA4">
      <w:pPr>
        <w:spacing w:line="240" w:lineRule="auto"/>
        <w:ind w:left="-426"/>
        <w:rPr>
          <w:rFonts w:ascii="Times New Roman" w:hAnsi="Times New Roman"/>
          <w:b/>
          <w:sz w:val="20"/>
          <w:szCs w:val="20"/>
        </w:rPr>
      </w:pPr>
      <w:r w:rsidRPr="00327BD6">
        <w:rPr>
          <w:rFonts w:ascii="Times New Roman" w:hAnsi="Times New Roman"/>
          <w:b/>
          <w:sz w:val="20"/>
          <w:szCs w:val="20"/>
          <w:u w:val="single"/>
        </w:rPr>
        <w:t>Модератор:</w:t>
      </w:r>
      <w:r w:rsidRPr="00327BD6">
        <w:rPr>
          <w:rFonts w:ascii="Times New Roman" w:hAnsi="Times New Roman"/>
          <w:sz w:val="20"/>
          <w:szCs w:val="20"/>
        </w:rPr>
        <w:t xml:space="preserve">  </w:t>
      </w:r>
      <w:r w:rsidR="00A10C7E" w:rsidRPr="00327BD6">
        <w:rPr>
          <w:rFonts w:ascii="Times New Roman" w:hAnsi="Times New Roman"/>
          <w:sz w:val="20"/>
          <w:szCs w:val="20"/>
        </w:rPr>
        <w:t xml:space="preserve">      </w:t>
      </w:r>
      <w:r w:rsidRPr="00327BD6">
        <w:rPr>
          <w:rFonts w:ascii="Times New Roman" w:hAnsi="Times New Roman"/>
          <w:b/>
          <w:sz w:val="20"/>
          <w:szCs w:val="20"/>
        </w:rPr>
        <w:t>Варданян Сурен Оганесович</w:t>
      </w:r>
      <w:r w:rsidR="00153446" w:rsidRPr="00327BD6">
        <w:rPr>
          <w:rFonts w:ascii="Times New Roman" w:hAnsi="Times New Roman"/>
          <w:b/>
          <w:sz w:val="20"/>
          <w:szCs w:val="20"/>
        </w:rPr>
        <w:t>, Вице-президент Московской ТПП</w:t>
      </w:r>
    </w:p>
    <w:p w14:paraId="4C95A5F1" w14:textId="5DA69761" w:rsidR="001341DB" w:rsidRPr="005D3D63" w:rsidRDefault="005F3989" w:rsidP="00377BA4">
      <w:pPr>
        <w:pStyle w:val="Listenabsatz"/>
        <w:spacing w:after="200"/>
        <w:ind w:left="-709"/>
        <w:rPr>
          <w:rFonts w:ascii="Times New Roman" w:hAnsi="Times New Roman"/>
          <w:b/>
          <w:i/>
          <w:iCs/>
          <w:sz w:val="20"/>
          <w:u w:val="single"/>
          <w:lang w:val="ru-RU"/>
        </w:rPr>
      </w:pPr>
      <w:r w:rsidRPr="005F3989">
        <w:rPr>
          <w:rFonts w:ascii="Times New Roman" w:hAnsi="Times New Roman"/>
          <w:b/>
          <w:sz w:val="20"/>
          <w:lang w:val="ru-RU"/>
        </w:rPr>
        <w:t xml:space="preserve">     </w:t>
      </w:r>
    </w:p>
    <w:bookmarkEnd w:id="0"/>
    <w:p w14:paraId="240BDCB4" w14:textId="32B21B26" w:rsidR="00026B56" w:rsidRPr="00E95E52" w:rsidRDefault="001341DB" w:rsidP="001341DB">
      <w:pPr>
        <w:pStyle w:val="Listenabsatz"/>
        <w:spacing w:after="200"/>
        <w:ind w:left="-426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</w:t>
      </w:r>
      <w:r w:rsidR="00A0455E" w:rsidRPr="00757979">
        <w:rPr>
          <w:rFonts w:ascii="Times New Roman" w:hAnsi="Times New Roman"/>
          <w:b/>
          <w:sz w:val="20"/>
        </w:rPr>
        <w:t>ПРОГРАММА</w:t>
      </w:r>
      <w:r w:rsidR="00E95E52" w:rsidRPr="00E95E52">
        <w:rPr>
          <w:rFonts w:ascii="Times New Roman" w:hAnsi="Times New Roman"/>
          <w:b/>
          <w:i/>
          <w:iCs/>
          <w:sz w:val="20"/>
          <w:lang w:val="ru-RU"/>
        </w:rPr>
        <w:t>.</w:t>
      </w:r>
    </w:p>
    <w:tbl>
      <w:tblPr>
        <w:tblW w:w="9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513"/>
      </w:tblGrid>
      <w:tr w:rsidR="00665133" w:rsidRPr="001341DB" w14:paraId="0FE20600" w14:textId="77777777" w:rsidTr="003E30E9">
        <w:trPr>
          <w:trHeight w:val="820"/>
        </w:trPr>
        <w:tc>
          <w:tcPr>
            <w:tcW w:w="1702" w:type="dxa"/>
          </w:tcPr>
          <w:p w14:paraId="761EAA2C" w14:textId="77777777" w:rsidR="00665133" w:rsidRPr="001341DB" w:rsidRDefault="00FD1E06" w:rsidP="00DD1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00A69">
              <w:rPr>
                <w:rFonts w:ascii="Times New Roman" w:hAnsi="Times New Roman"/>
                <w:b/>
                <w:bCs/>
                <w:sz w:val="18"/>
                <w:szCs w:val="18"/>
              </w:rPr>
              <w:t>3:50</w:t>
            </w:r>
            <w:r w:rsidR="0066513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1C64A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700A6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13" w:type="dxa"/>
          </w:tcPr>
          <w:p w14:paraId="11735073" w14:textId="77777777" w:rsidR="00665133" w:rsidRPr="0056414E" w:rsidRDefault="00C848B8" w:rsidP="0066513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1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Подключение участников. </w:t>
            </w:r>
          </w:p>
        </w:tc>
      </w:tr>
      <w:tr w:rsidR="00A11B58" w:rsidRPr="001341DB" w14:paraId="7AB770D7" w14:textId="77777777" w:rsidTr="003E30E9">
        <w:trPr>
          <w:trHeight w:val="1136"/>
        </w:trPr>
        <w:tc>
          <w:tcPr>
            <w:tcW w:w="1702" w:type="dxa"/>
          </w:tcPr>
          <w:p w14:paraId="6D0CE6A5" w14:textId="231AC9F7" w:rsidR="00F16DE3" w:rsidRPr="001341DB" w:rsidRDefault="00700A69" w:rsidP="00DD1CA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  <w:r w:rsidR="00DC533B" w:rsidRPr="001341DB">
              <w:rPr>
                <w:rFonts w:ascii="Times New Roman" w:hAnsi="Times New Roman"/>
                <w:b/>
                <w:bCs/>
                <w:sz w:val="18"/>
                <w:szCs w:val="18"/>
              </w:rPr>
              <w:t>:00</w:t>
            </w:r>
            <w:r w:rsidR="002C256E" w:rsidRPr="001341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="00DC533B" w:rsidRPr="001341D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7F4D7F" w:rsidRPr="001341DB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F16DE3" w:rsidRPr="001341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p w14:paraId="22F92E12" w14:textId="55F2DCE2" w:rsidR="00DC533B" w:rsidRPr="009D5D3E" w:rsidRDefault="00DC533B" w:rsidP="005F3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D3E">
              <w:rPr>
                <w:rFonts w:ascii="Times New Roman" w:hAnsi="Times New Roman"/>
                <w:b/>
                <w:bCs/>
                <w:sz w:val="20"/>
                <w:szCs w:val="20"/>
              </w:rPr>
              <w:t>Приветственное слово</w:t>
            </w:r>
            <w:r w:rsidR="009D5D3E" w:rsidRPr="009D5D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723E716" w14:textId="77777777" w:rsidR="00D90D49" w:rsidRDefault="00BD001E" w:rsidP="00957C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14E">
              <w:rPr>
                <w:rFonts w:ascii="Times New Roman" w:hAnsi="Times New Roman"/>
                <w:sz w:val="20"/>
                <w:szCs w:val="20"/>
              </w:rPr>
              <w:t>Сурен</w:t>
            </w:r>
            <w:r w:rsidR="00DC533B" w:rsidRPr="00564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24AC" w:rsidRPr="0056414E">
              <w:rPr>
                <w:rFonts w:ascii="Times New Roman" w:hAnsi="Times New Roman"/>
                <w:sz w:val="20"/>
                <w:szCs w:val="20"/>
              </w:rPr>
              <w:t>Варданян</w:t>
            </w:r>
            <w:r w:rsidR="00957C4F" w:rsidRPr="005641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11B58" w:rsidRPr="0056414E">
              <w:rPr>
                <w:rFonts w:ascii="Times New Roman" w:hAnsi="Times New Roman"/>
                <w:sz w:val="20"/>
                <w:szCs w:val="20"/>
              </w:rPr>
              <w:t>Вице</w:t>
            </w:r>
            <w:r w:rsidRPr="00564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848" w:rsidRPr="0056414E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4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56E" w:rsidRPr="0056414E">
              <w:rPr>
                <w:rFonts w:ascii="Times New Roman" w:hAnsi="Times New Roman"/>
                <w:sz w:val="20"/>
                <w:szCs w:val="20"/>
              </w:rPr>
              <w:t>п</w:t>
            </w:r>
            <w:r w:rsidR="00DC533B" w:rsidRPr="0056414E">
              <w:rPr>
                <w:rFonts w:ascii="Times New Roman" w:hAnsi="Times New Roman"/>
                <w:sz w:val="20"/>
                <w:szCs w:val="20"/>
              </w:rPr>
              <w:t>резидент Московск</w:t>
            </w:r>
            <w:r w:rsidR="006733BE" w:rsidRPr="0056414E">
              <w:rPr>
                <w:rFonts w:ascii="Times New Roman" w:hAnsi="Times New Roman"/>
                <w:sz w:val="20"/>
                <w:szCs w:val="20"/>
              </w:rPr>
              <w:t>ой</w:t>
            </w:r>
            <w:r w:rsidR="00C407F5" w:rsidRPr="0056414E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="00026B56" w:rsidRPr="0056414E">
              <w:rPr>
                <w:rFonts w:ascii="Times New Roman" w:hAnsi="Times New Roman"/>
                <w:sz w:val="20"/>
                <w:szCs w:val="20"/>
              </w:rPr>
              <w:t>оргово-промышленн</w:t>
            </w:r>
            <w:r w:rsidR="006733BE" w:rsidRPr="0056414E">
              <w:rPr>
                <w:rFonts w:ascii="Times New Roman" w:hAnsi="Times New Roman"/>
                <w:sz w:val="20"/>
                <w:szCs w:val="20"/>
              </w:rPr>
              <w:t>ой</w:t>
            </w:r>
            <w:r w:rsidR="00026B56" w:rsidRPr="0056414E">
              <w:rPr>
                <w:rFonts w:ascii="Times New Roman" w:hAnsi="Times New Roman"/>
                <w:sz w:val="20"/>
                <w:szCs w:val="20"/>
              </w:rPr>
              <w:t xml:space="preserve"> палат</w:t>
            </w:r>
            <w:r w:rsidR="006733BE" w:rsidRPr="0056414E">
              <w:rPr>
                <w:rFonts w:ascii="Times New Roman" w:hAnsi="Times New Roman"/>
                <w:sz w:val="20"/>
                <w:szCs w:val="20"/>
              </w:rPr>
              <w:t>ы.</w:t>
            </w:r>
          </w:p>
          <w:p w14:paraId="4C693231" w14:textId="7E8FF40B" w:rsidR="001B47CF" w:rsidRPr="0056414E" w:rsidRDefault="001B47CF" w:rsidP="00957C4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Эндрю Тайлер, Партнёр, Надежда Волкова, Директор Академии «Технологии Доверия»</w:t>
            </w:r>
          </w:p>
        </w:tc>
      </w:tr>
      <w:tr w:rsidR="00D90D49" w:rsidRPr="001341DB" w14:paraId="7E799AE7" w14:textId="77777777" w:rsidTr="001B47CF">
        <w:trPr>
          <w:trHeight w:val="607"/>
        </w:trPr>
        <w:tc>
          <w:tcPr>
            <w:tcW w:w="1702" w:type="dxa"/>
          </w:tcPr>
          <w:p w14:paraId="6A70EFA6" w14:textId="6E467BAE" w:rsidR="00D90D49" w:rsidRPr="001341DB" w:rsidRDefault="00700A69" w:rsidP="00DD1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  <w:r w:rsidR="0056414E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56414E">
              <w:rPr>
                <w:rFonts w:ascii="Times New Roman" w:hAnsi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414E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513" w:type="dxa"/>
          </w:tcPr>
          <w:p w14:paraId="5461C932" w14:textId="10484C0A" w:rsidR="00B150D4" w:rsidRPr="001B47CF" w:rsidRDefault="001B47CF" w:rsidP="00B150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  <w:t xml:space="preserve">Роль системы внутреннего контроля (СВК) в период высокой турбулентости. </w:t>
            </w:r>
          </w:p>
          <w:p w14:paraId="58E5AF0E" w14:textId="467078E0" w:rsidR="008D6C05" w:rsidRPr="00381E57" w:rsidRDefault="008D6C05" w:rsidP="00734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</w:pPr>
          </w:p>
        </w:tc>
      </w:tr>
      <w:tr w:rsidR="00381E57" w:rsidRPr="001341DB" w14:paraId="0FCD4C71" w14:textId="77777777" w:rsidTr="001B47CF">
        <w:trPr>
          <w:trHeight w:val="417"/>
        </w:trPr>
        <w:tc>
          <w:tcPr>
            <w:tcW w:w="1702" w:type="dxa"/>
          </w:tcPr>
          <w:p w14:paraId="2EA06BEE" w14:textId="4ECD2B4B" w:rsidR="00381E57" w:rsidRDefault="005F3989" w:rsidP="00DD1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- 14: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513" w:type="dxa"/>
          </w:tcPr>
          <w:p w14:paraId="5B5966E5" w14:textId="25838DBC" w:rsidR="00381E57" w:rsidRPr="007345D8" w:rsidRDefault="001B47CF" w:rsidP="00734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  <w:t>Место СВК в корпоративном управлении.</w:t>
            </w:r>
          </w:p>
        </w:tc>
      </w:tr>
      <w:tr w:rsidR="008D6C05" w:rsidRPr="001341DB" w14:paraId="4F056349" w14:textId="77777777" w:rsidTr="001B47CF">
        <w:trPr>
          <w:trHeight w:val="706"/>
        </w:trPr>
        <w:tc>
          <w:tcPr>
            <w:tcW w:w="1702" w:type="dxa"/>
          </w:tcPr>
          <w:p w14:paraId="1A388290" w14:textId="7729DE94" w:rsidR="008D6C05" w:rsidRDefault="00F27B6B" w:rsidP="00DD1CA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</w:t>
            </w:r>
            <w:r w:rsidR="005F398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0-1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4:50</w:t>
            </w:r>
          </w:p>
        </w:tc>
        <w:tc>
          <w:tcPr>
            <w:tcW w:w="7513" w:type="dxa"/>
          </w:tcPr>
          <w:p w14:paraId="590279BE" w14:textId="4EC9766C" w:rsidR="00C90456" w:rsidRPr="00381E57" w:rsidRDefault="001B47CF" w:rsidP="007345D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  <w:t>Усиление взаимосвязи между СВК и системой управления рисками как способ борьбы с неопределенностью.</w:t>
            </w:r>
          </w:p>
        </w:tc>
      </w:tr>
      <w:tr w:rsidR="00CE7202" w:rsidRPr="00A237A5" w14:paraId="4FADF521" w14:textId="77777777" w:rsidTr="001B47CF">
        <w:trPr>
          <w:trHeight w:val="419"/>
        </w:trPr>
        <w:tc>
          <w:tcPr>
            <w:tcW w:w="1702" w:type="dxa"/>
          </w:tcPr>
          <w:p w14:paraId="1CBECBA0" w14:textId="77EF7671" w:rsidR="00CE7202" w:rsidRPr="008D70B1" w:rsidRDefault="00CE7202" w:rsidP="00CE7202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4:50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450A4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27B6B">
              <w:rPr>
                <w:rFonts w:ascii="Times New Roman" w:hAnsi="Times New Roman"/>
                <w:b/>
                <w:bCs/>
                <w:sz w:val="18"/>
                <w:szCs w:val="18"/>
              </w:rPr>
              <w:t>5: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13" w:type="dxa"/>
          </w:tcPr>
          <w:p w14:paraId="23C7DABB" w14:textId="43953854" w:rsidR="007345D8" w:rsidRDefault="001B47CF" w:rsidP="00734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  <w:t xml:space="preserve">Способы повышения эффективности СВК. </w:t>
            </w:r>
          </w:p>
          <w:p w14:paraId="5E968660" w14:textId="204CBECD" w:rsidR="00C47EE6" w:rsidRPr="00381E57" w:rsidRDefault="00C47EE6" w:rsidP="00734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030"/>
                <w:sz w:val="20"/>
                <w:szCs w:val="20"/>
                <w:lang w:eastAsia="en-GB"/>
              </w:rPr>
            </w:pPr>
          </w:p>
        </w:tc>
      </w:tr>
      <w:tr w:rsidR="00675DEB" w:rsidRPr="001341DB" w14:paraId="2FDB9E44" w14:textId="77777777" w:rsidTr="003E30E9">
        <w:trPr>
          <w:trHeight w:val="210"/>
        </w:trPr>
        <w:tc>
          <w:tcPr>
            <w:tcW w:w="1702" w:type="dxa"/>
          </w:tcPr>
          <w:p w14:paraId="28A4F86B" w14:textId="1999606E" w:rsidR="00675DEB" w:rsidRDefault="00377BA4" w:rsidP="007F6EA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50A4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665133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– </w:t>
            </w:r>
            <w:r w:rsidR="00B87BD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5D3D6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5F3989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6005BD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14:paraId="7AA5CBBA" w14:textId="523A70F1" w:rsidR="00B87BDB" w:rsidRPr="001B47CF" w:rsidRDefault="001B47CF" w:rsidP="00B87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shd w:val="clear" w:color="auto" w:fill="FFFFFF"/>
                <w:lang w:eastAsia="en-GB"/>
              </w:rPr>
            </w:pPr>
            <w:r w:rsidRPr="001B47CF">
              <w:rPr>
                <w:rFonts w:ascii="Times New Roman" w:eastAsia="Times New Roman" w:hAnsi="Times New Roman"/>
                <w:color w:val="212121"/>
                <w:sz w:val="20"/>
                <w:szCs w:val="20"/>
                <w:shd w:val="clear" w:color="auto" w:fill="FFFFFF"/>
                <w:lang w:eastAsia="en-GB"/>
              </w:rPr>
              <w:t xml:space="preserve">Оценка эффективности СВК </w:t>
            </w:r>
          </w:p>
          <w:p w14:paraId="45858F6A" w14:textId="77777777" w:rsidR="00B87BDB" w:rsidRPr="0056414E" w:rsidRDefault="00B87BDB" w:rsidP="00B87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12121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w:rsidR="001B47CF" w:rsidRPr="001341DB" w14:paraId="3A9607B5" w14:textId="77777777" w:rsidTr="003E30E9">
        <w:trPr>
          <w:trHeight w:val="210"/>
        </w:trPr>
        <w:tc>
          <w:tcPr>
            <w:tcW w:w="1702" w:type="dxa"/>
          </w:tcPr>
          <w:p w14:paraId="1AFC50A7" w14:textId="032EA70C" w:rsidR="001B47CF" w:rsidRDefault="006005BD" w:rsidP="007F6EA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15:15-15:30 </w:t>
            </w:r>
          </w:p>
        </w:tc>
        <w:tc>
          <w:tcPr>
            <w:tcW w:w="7513" w:type="dxa"/>
          </w:tcPr>
          <w:p w14:paraId="5CAED7B4" w14:textId="0C911609" w:rsidR="001B47CF" w:rsidRPr="001B47CF" w:rsidRDefault="001B47CF" w:rsidP="00B87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/>
                <w:color w:val="212121"/>
                <w:sz w:val="20"/>
                <w:szCs w:val="20"/>
                <w:shd w:val="clear" w:color="auto" w:fill="FFFFFF"/>
                <w:lang w:eastAsia="en-GB"/>
              </w:rPr>
              <w:t>Вопросы и ответы.</w:t>
            </w:r>
          </w:p>
        </w:tc>
      </w:tr>
    </w:tbl>
    <w:p w14:paraId="1753587E" w14:textId="77777777" w:rsidR="00AE7180" w:rsidRPr="001341DB" w:rsidRDefault="00AE7180" w:rsidP="001C788A">
      <w:pPr>
        <w:spacing w:line="276" w:lineRule="auto"/>
        <w:rPr>
          <w:noProof/>
          <w:sz w:val="18"/>
          <w:szCs w:val="18"/>
          <w:lang w:eastAsia="ru-RU"/>
        </w:rPr>
      </w:pPr>
    </w:p>
    <w:sectPr w:rsidR="00AE7180" w:rsidRPr="001341DB" w:rsidSect="001C788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www.agrion.org/lenergiedinnover/img/calendar.png" style="width:900pt;height:900pt;visibility:visible" o:bullet="t">
        <v:imagedata r:id="rId1" o:title="calendar"/>
      </v:shape>
    </w:pict>
  </w:numPicBullet>
  <w:numPicBullet w:numPicBulletId="1">
    <w:pict>
      <v:shape w14:anchorId="28D8C21C" id="_x0000_i1045" type="#_x0000_t75" alt="https://www.spybunker.com/wp-content/uploads/2017/10/GPS-Tracking.png" style="width:1200pt;height:1200pt;visibility:visible" o:bullet="t">
        <v:imagedata r:id="rId2" o:title="GPS-Tracking"/>
      </v:shape>
    </w:pict>
  </w:numPicBullet>
  <w:abstractNum w:abstractNumId="0" w15:restartNumberingAfterBreak="0">
    <w:nsid w:val="025523A3"/>
    <w:multiLevelType w:val="hybridMultilevel"/>
    <w:tmpl w:val="73526A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674"/>
    <w:multiLevelType w:val="hybridMultilevel"/>
    <w:tmpl w:val="A7B41700"/>
    <w:lvl w:ilvl="0" w:tplc="4186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5290"/>
    <w:multiLevelType w:val="hybridMultilevel"/>
    <w:tmpl w:val="AECEBB82"/>
    <w:lvl w:ilvl="0" w:tplc="62ACF7F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3348"/>
    <w:multiLevelType w:val="hybridMultilevel"/>
    <w:tmpl w:val="529EC78C"/>
    <w:lvl w:ilvl="0" w:tplc="BAA284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5F24"/>
    <w:multiLevelType w:val="hybridMultilevel"/>
    <w:tmpl w:val="4B985C70"/>
    <w:lvl w:ilvl="0" w:tplc="4186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0AD"/>
    <w:multiLevelType w:val="hybridMultilevel"/>
    <w:tmpl w:val="AC2A69D0"/>
    <w:lvl w:ilvl="0" w:tplc="418607BE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3513EE7"/>
    <w:multiLevelType w:val="hybridMultilevel"/>
    <w:tmpl w:val="E1180E6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61555A8"/>
    <w:multiLevelType w:val="hybridMultilevel"/>
    <w:tmpl w:val="CC1CE520"/>
    <w:lvl w:ilvl="0" w:tplc="7E68B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7CF2D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8F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6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E1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A0F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43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B47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6D6645"/>
    <w:multiLevelType w:val="hybridMultilevel"/>
    <w:tmpl w:val="1EAAA82E"/>
    <w:lvl w:ilvl="0" w:tplc="629451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E2986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AF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AC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A6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0E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29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C4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A1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01C4103"/>
    <w:multiLevelType w:val="hybridMultilevel"/>
    <w:tmpl w:val="A33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5B4F"/>
    <w:multiLevelType w:val="hybridMultilevel"/>
    <w:tmpl w:val="A71099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83FF1"/>
    <w:multiLevelType w:val="hybridMultilevel"/>
    <w:tmpl w:val="50005F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F626C"/>
    <w:multiLevelType w:val="hybridMultilevel"/>
    <w:tmpl w:val="FAFEA1D6"/>
    <w:lvl w:ilvl="0" w:tplc="E1287F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90040">
    <w:abstractNumId w:val="1"/>
  </w:num>
  <w:num w:numId="2" w16cid:durableId="1870334789">
    <w:abstractNumId w:val="5"/>
  </w:num>
  <w:num w:numId="3" w16cid:durableId="2019572851">
    <w:abstractNumId w:val="6"/>
  </w:num>
  <w:num w:numId="4" w16cid:durableId="1215192310">
    <w:abstractNumId w:val="9"/>
  </w:num>
  <w:num w:numId="5" w16cid:durableId="396048674">
    <w:abstractNumId w:val="4"/>
  </w:num>
  <w:num w:numId="6" w16cid:durableId="264070603">
    <w:abstractNumId w:val="7"/>
  </w:num>
  <w:num w:numId="7" w16cid:durableId="1973048306">
    <w:abstractNumId w:val="8"/>
  </w:num>
  <w:num w:numId="8" w16cid:durableId="77420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3196177">
    <w:abstractNumId w:val="2"/>
  </w:num>
  <w:num w:numId="10" w16cid:durableId="74514559">
    <w:abstractNumId w:val="0"/>
  </w:num>
  <w:num w:numId="11" w16cid:durableId="1027099434">
    <w:abstractNumId w:val="10"/>
  </w:num>
  <w:num w:numId="12" w16cid:durableId="1360006822">
    <w:abstractNumId w:val="11"/>
  </w:num>
  <w:num w:numId="13" w16cid:durableId="943881166">
    <w:abstractNumId w:val="3"/>
  </w:num>
  <w:num w:numId="14" w16cid:durableId="1503740509">
    <w:abstractNumId w:val="12"/>
  </w:num>
  <w:num w:numId="15" w16cid:durableId="50063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8B"/>
    <w:rsid w:val="00005A00"/>
    <w:rsid w:val="00013048"/>
    <w:rsid w:val="00026B56"/>
    <w:rsid w:val="00055B47"/>
    <w:rsid w:val="000620F5"/>
    <w:rsid w:val="00065364"/>
    <w:rsid w:val="00071030"/>
    <w:rsid w:val="00080CF9"/>
    <w:rsid w:val="00083AB7"/>
    <w:rsid w:val="000A5CAC"/>
    <w:rsid w:val="000B175F"/>
    <w:rsid w:val="000B28ED"/>
    <w:rsid w:val="000B2DAC"/>
    <w:rsid w:val="000C649E"/>
    <w:rsid w:val="000E78F4"/>
    <w:rsid w:val="000E7EAF"/>
    <w:rsid w:val="000F3ED4"/>
    <w:rsid w:val="00110950"/>
    <w:rsid w:val="00110BE2"/>
    <w:rsid w:val="00113CD3"/>
    <w:rsid w:val="001163A6"/>
    <w:rsid w:val="00123AB2"/>
    <w:rsid w:val="0012575E"/>
    <w:rsid w:val="001341DB"/>
    <w:rsid w:val="00153446"/>
    <w:rsid w:val="00160657"/>
    <w:rsid w:val="001626B7"/>
    <w:rsid w:val="00166036"/>
    <w:rsid w:val="00186332"/>
    <w:rsid w:val="0019044A"/>
    <w:rsid w:val="001A516E"/>
    <w:rsid w:val="001B05D3"/>
    <w:rsid w:val="001B47CF"/>
    <w:rsid w:val="001C64AD"/>
    <w:rsid w:val="001C788A"/>
    <w:rsid w:val="001E6563"/>
    <w:rsid w:val="001F236E"/>
    <w:rsid w:val="00206F6A"/>
    <w:rsid w:val="00243A43"/>
    <w:rsid w:val="00261454"/>
    <w:rsid w:val="00277119"/>
    <w:rsid w:val="002820FC"/>
    <w:rsid w:val="00292690"/>
    <w:rsid w:val="002A19CB"/>
    <w:rsid w:val="002A688C"/>
    <w:rsid w:val="002C0D3F"/>
    <w:rsid w:val="002C0FF5"/>
    <w:rsid w:val="002C11C9"/>
    <w:rsid w:val="002C256E"/>
    <w:rsid w:val="002E5DB2"/>
    <w:rsid w:val="002F5C6C"/>
    <w:rsid w:val="00300183"/>
    <w:rsid w:val="003006E9"/>
    <w:rsid w:val="00300F03"/>
    <w:rsid w:val="00303433"/>
    <w:rsid w:val="0031518F"/>
    <w:rsid w:val="00327BD6"/>
    <w:rsid w:val="00332919"/>
    <w:rsid w:val="00334BD7"/>
    <w:rsid w:val="003669B7"/>
    <w:rsid w:val="00377BA4"/>
    <w:rsid w:val="0038101A"/>
    <w:rsid w:val="00381E57"/>
    <w:rsid w:val="003A3A7A"/>
    <w:rsid w:val="003A41E0"/>
    <w:rsid w:val="003B0320"/>
    <w:rsid w:val="003B43F5"/>
    <w:rsid w:val="003C5579"/>
    <w:rsid w:val="003E2917"/>
    <w:rsid w:val="003E29C5"/>
    <w:rsid w:val="003E30E9"/>
    <w:rsid w:val="00404D1D"/>
    <w:rsid w:val="0041420E"/>
    <w:rsid w:val="004214A7"/>
    <w:rsid w:val="0043743B"/>
    <w:rsid w:val="00450A4E"/>
    <w:rsid w:val="00454847"/>
    <w:rsid w:val="00454F0A"/>
    <w:rsid w:val="004631A4"/>
    <w:rsid w:val="00470D3B"/>
    <w:rsid w:val="00472B91"/>
    <w:rsid w:val="00473A5D"/>
    <w:rsid w:val="00474BA7"/>
    <w:rsid w:val="00476566"/>
    <w:rsid w:val="0047731B"/>
    <w:rsid w:val="004810F3"/>
    <w:rsid w:val="004924D8"/>
    <w:rsid w:val="00497E98"/>
    <w:rsid w:val="004B50F5"/>
    <w:rsid w:val="004B53FA"/>
    <w:rsid w:val="004D224A"/>
    <w:rsid w:val="004D2522"/>
    <w:rsid w:val="004E06F6"/>
    <w:rsid w:val="004E794F"/>
    <w:rsid w:val="004F423C"/>
    <w:rsid w:val="00503AD8"/>
    <w:rsid w:val="00507000"/>
    <w:rsid w:val="005160C4"/>
    <w:rsid w:val="0056414E"/>
    <w:rsid w:val="00574DFC"/>
    <w:rsid w:val="00576241"/>
    <w:rsid w:val="00577FAF"/>
    <w:rsid w:val="00583E23"/>
    <w:rsid w:val="00596B84"/>
    <w:rsid w:val="005B0335"/>
    <w:rsid w:val="005B6B91"/>
    <w:rsid w:val="005D3D63"/>
    <w:rsid w:val="005E0FF8"/>
    <w:rsid w:val="005E6C10"/>
    <w:rsid w:val="005F3989"/>
    <w:rsid w:val="005F6730"/>
    <w:rsid w:val="006005BD"/>
    <w:rsid w:val="00605043"/>
    <w:rsid w:val="00613C03"/>
    <w:rsid w:val="006259B2"/>
    <w:rsid w:val="00627379"/>
    <w:rsid w:val="006409EF"/>
    <w:rsid w:val="006543FB"/>
    <w:rsid w:val="00654B4B"/>
    <w:rsid w:val="006614C0"/>
    <w:rsid w:val="0066172A"/>
    <w:rsid w:val="00665133"/>
    <w:rsid w:val="00666DF1"/>
    <w:rsid w:val="006733BE"/>
    <w:rsid w:val="00675DEB"/>
    <w:rsid w:val="006764C2"/>
    <w:rsid w:val="006774AD"/>
    <w:rsid w:val="006A7848"/>
    <w:rsid w:val="006B1847"/>
    <w:rsid w:val="006B2A7E"/>
    <w:rsid w:val="006C346A"/>
    <w:rsid w:val="006C459D"/>
    <w:rsid w:val="006C4B92"/>
    <w:rsid w:val="006C689B"/>
    <w:rsid w:val="006E30C7"/>
    <w:rsid w:val="006E3BB0"/>
    <w:rsid w:val="006F1E09"/>
    <w:rsid w:val="006F24AC"/>
    <w:rsid w:val="006F298D"/>
    <w:rsid w:val="006F7CBE"/>
    <w:rsid w:val="00700A69"/>
    <w:rsid w:val="00702786"/>
    <w:rsid w:val="00706866"/>
    <w:rsid w:val="00724A72"/>
    <w:rsid w:val="007345D8"/>
    <w:rsid w:val="00740640"/>
    <w:rsid w:val="00757979"/>
    <w:rsid w:val="00765D79"/>
    <w:rsid w:val="00781EF6"/>
    <w:rsid w:val="00782087"/>
    <w:rsid w:val="00783101"/>
    <w:rsid w:val="007927F4"/>
    <w:rsid w:val="007A1E70"/>
    <w:rsid w:val="007B2380"/>
    <w:rsid w:val="007D42DB"/>
    <w:rsid w:val="007D537C"/>
    <w:rsid w:val="007E091D"/>
    <w:rsid w:val="007E17E2"/>
    <w:rsid w:val="007E4642"/>
    <w:rsid w:val="007E7751"/>
    <w:rsid w:val="007F4B9E"/>
    <w:rsid w:val="007F4D7F"/>
    <w:rsid w:val="007F6EA0"/>
    <w:rsid w:val="007F6F4D"/>
    <w:rsid w:val="00802346"/>
    <w:rsid w:val="008378E6"/>
    <w:rsid w:val="008500B7"/>
    <w:rsid w:val="008856B9"/>
    <w:rsid w:val="008A0E6B"/>
    <w:rsid w:val="008A1FD9"/>
    <w:rsid w:val="008A40FA"/>
    <w:rsid w:val="008A782B"/>
    <w:rsid w:val="008B5417"/>
    <w:rsid w:val="008C5A33"/>
    <w:rsid w:val="008C6922"/>
    <w:rsid w:val="008D6C05"/>
    <w:rsid w:val="008D70B1"/>
    <w:rsid w:val="008E19FB"/>
    <w:rsid w:val="008E717C"/>
    <w:rsid w:val="00912895"/>
    <w:rsid w:val="00917D35"/>
    <w:rsid w:val="00933FE6"/>
    <w:rsid w:val="00936B7A"/>
    <w:rsid w:val="00942C5B"/>
    <w:rsid w:val="009466A0"/>
    <w:rsid w:val="0095533C"/>
    <w:rsid w:val="00956EAF"/>
    <w:rsid w:val="00957C4F"/>
    <w:rsid w:val="00965C32"/>
    <w:rsid w:val="00980FB3"/>
    <w:rsid w:val="00981590"/>
    <w:rsid w:val="009A3204"/>
    <w:rsid w:val="009A729C"/>
    <w:rsid w:val="009C49BB"/>
    <w:rsid w:val="009C7AC8"/>
    <w:rsid w:val="009D3C1B"/>
    <w:rsid w:val="009D5D3E"/>
    <w:rsid w:val="009F30F8"/>
    <w:rsid w:val="00A00EDB"/>
    <w:rsid w:val="00A0455E"/>
    <w:rsid w:val="00A10C7E"/>
    <w:rsid w:val="00A11B58"/>
    <w:rsid w:val="00A237A5"/>
    <w:rsid w:val="00A25B69"/>
    <w:rsid w:val="00A621C7"/>
    <w:rsid w:val="00A632FB"/>
    <w:rsid w:val="00A966B7"/>
    <w:rsid w:val="00AB6AA2"/>
    <w:rsid w:val="00AC4378"/>
    <w:rsid w:val="00AC79CC"/>
    <w:rsid w:val="00AD4889"/>
    <w:rsid w:val="00AD4DD4"/>
    <w:rsid w:val="00AD5303"/>
    <w:rsid w:val="00AE0F4F"/>
    <w:rsid w:val="00AE40B1"/>
    <w:rsid w:val="00AE7180"/>
    <w:rsid w:val="00AF0E06"/>
    <w:rsid w:val="00B11847"/>
    <w:rsid w:val="00B1236F"/>
    <w:rsid w:val="00B14C8C"/>
    <w:rsid w:val="00B150D4"/>
    <w:rsid w:val="00B26FB0"/>
    <w:rsid w:val="00B4321C"/>
    <w:rsid w:val="00B43390"/>
    <w:rsid w:val="00B630F7"/>
    <w:rsid w:val="00B6452E"/>
    <w:rsid w:val="00B87BDB"/>
    <w:rsid w:val="00BA1159"/>
    <w:rsid w:val="00BA457B"/>
    <w:rsid w:val="00BB0CC7"/>
    <w:rsid w:val="00BB6A24"/>
    <w:rsid w:val="00BD001E"/>
    <w:rsid w:val="00BF45A5"/>
    <w:rsid w:val="00BF74B2"/>
    <w:rsid w:val="00C018E6"/>
    <w:rsid w:val="00C33893"/>
    <w:rsid w:val="00C407F5"/>
    <w:rsid w:val="00C47EE6"/>
    <w:rsid w:val="00C50848"/>
    <w:rsid w:val="00C52470"/>
    <w:rsid w:val="00C615C1"/>
    <w:rsid w:val="00C760D2"/>
    <w:rsid w:val="00C7634A"/>
    <w:rsid w:val="00C76C84"/>
    <w:rsid w:val="00C848B8"/>
    <w:rsid w:val="00C90456"/>
    <w:rsid w:val="00C913D7"/>
    <w:rsid w:val="00CB4FD6"/>
    <w:rsid w:val="00CB5375"/>
    <w:rsid w:val="00CE5280"/>
    <w:rsid w:val="00CE7202"/>
    <w:rsid w:val="00D03E8B"/>
    <w:rsid w:val="00D0498C"/>
    <w:rsid w:val="00D0717C"/>
    <w:rsid w:val="00D11624"/>
    <w:rsid w:val="00D11CE7"/>
    <w:rsid w:val="00D157DF"/>
    <w:rsid w:val="00D15A98"/>
    <w:rsid w:val="00D16D04"/>
    <w:rsid w:val="00D401E3"/>
    <w:rsid w:val="00D6220E"/>
    <w:rsid w:val="00D64747"/>
    <w:rsid w:val="00D90D49"/>
    <w:rsid w:val="00D9217E"/>
    <w:rsid w:val="00DC1B5E"/>
    <w:rsid w:val="00DC3595"/>
    <w:rsid w:val="00DC3CC8"/>
    <w:rsid w:val="00DC533B"/>
    <w:rsid w:val="00DC7C04"/>
    <w:rsid w:val="00DD1CA7"/>
    <w:rsid w:val="00DD46CD"/>
    <w:rsid w:val="00DE7C30"/>
    <w:rsid w:val="00DF3DB6"/>
    <w:rsid w:val="00DF479C"/>
    <w:rsid w:val="00DF4892"/>
    <w:rsid w:val="00E10C6D"/>
    <w:rsid w:val="00E1687A"/>
    <w:rsid w:val="00E45B86"/>
    <w:rsid w:val="00E50848"/>
    <w:rsid w:val="00E666F6"/>
    <w:rsid w:val="00E95C6E"/>
    <w:rsid w:val="00E95E52"/>
    <w:rsid w:val="00EA6743"/>
    <w:rsid w:val="00EB7C98"/>
    <w:rsid w:val="00EC2E53"/>
    <w:rsid w:val="00EC507B"/>
    <w:rsid w:val="00EC7378"/>
    <w:rsid w:val="00ED24B4"/>
    <w:rsid w:val="00ED2900"/>
    <w:rsid w:val="00ED3065"/>
    <w:rsid w:val="00ED71F6"/>
    <w:rsid w:val="00EE3913"/>
    <w:rsid w:val="00EF20B4"/>
    <w:rsid w:val="00EF2133"/>
    <w:rsid w:val="00EF29ED"/>
    <w:rsid w:val="00F062E1"/>
    <w:rsid w:val="00F16DE3"/>
    <w:rsid w:val="00F27B6B"/>
    <w:rsid w:val="00F37BE9"/>
    <w:rsid w:val="00F406A0"/>
    <w:rsid w:val="00F478AD"/>
    <w:rsid w:val="00F51016"/>
    <w:rsid w:val="00F67032"/>
    <w:rsid w:val="00F8414E"/>
    <w:rsid w:val="00F90721"/>
    <w:rsid w:val="00FA1D1F"/>
    <w:rsid w:val="00FA6583"/>
    <w:rsid w:val="00FD0D34"/>
    <w:rsid w:val="00FD1E06"/>
    <w:rsid w:val="00FD4A94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4B9"/>
  <w15:chartTrackingRefBased/>
  <w15:docId w15:val="{98E27AF7-1D74-412D-9035-0412502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455E"/>
    <w:pPr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80CF9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Standard"/>
    <w:uiPriority w:val="99"/>
    <w:unhideWhenUsed/>
    <w:rsid w:val="001A5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06">
          <w:marLeft w:val="0"/>
          <w:marRight w:val="11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0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2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9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191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29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0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35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6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9796-C617-4647-8600-9CF20C6A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Evteeva</dc:creator>
  <cp:keywords/>
  <cp:lastModifiedBy> </cp:lastModifiedBy>
  <cp:revision>3</cp:revision>
  <cp:lastPrinted>2022-08-30T10:07:00Z</cp:lastPrinted>
  <dcterms:created xsi:type="dcterms:W3CDTF">2023-01-11T14:43:00Z</dcterms:created>
  <dcterms:modified xsi:type="dcterms:W3CDTF">2023-01-11T14:57:00Z</dcterms:modified>
</cp:coreProperties>
</file>