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6089" w14:textId="5D76D603" w:rsidR="0091081E" w:rsidRPr="00792083" w:rsidRDefault="00EB085A" w:rsidP="00D91017">
      <w:pPr>
        <w:spacing w:after="240" w:line="240" w:lineRule="auto"/>
        <w:jc w:val="both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pict w14:anchorId="6F84174F">
          <v:shape id="_x0000_i1027" type="#_x0000_t75" style="width:480.75pt;height:321pt">
            <v:imagedata r:id="rId5" o:title="Агропрод-26_1000х667_ТПП"/>
          </v:shape>
        </w:pict>
      </w:r>
      <w:r w:rsidR="002A5A12" w:rsidRPr="00792083">
        <w:rPr>
          <w:rFonts w:ascii="Times New Roman" w:hAnsi="Times New Roman" w:cs="Times New Roman"/>
          <w:b/>
          <w:sz w:val="28"/>
          <w:szCs w:val="32"/>
        </w:rPr>
        <w:t>В</w:t>
      </w:r>
      <w:r w:rsidR="005702DC" w:rsidRPr="00792083">
        <w:rPr>
          <w:rFonts w:ascii="Times New Roman" w:hAnsi="Times New Roman" w:cs="Times New Roman"/>
          <w:b/>
          <w:sz w:val="28"/>
          <w:szCs w:val="32"/>
        </w:rPr>
        <w:t>ыставка</w:t>
      </w:r>
      <w:r w:rsidR="002A5A12" w:rsidRPr="0079208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4561CC" w:rsidRPr="00792083">
        <w:rPr>
          <w:rFonts w:ascii="Times New Roman" w:hAnsi="Times New Roman" w:cs="Times New Roman"/>
          <w:b/>
          <w:sz w:val="28"/>
          <w:szCs w:val="32"/>
        </w:rPr>
        <w:t>«Агропродмаш-202</w:t>
      </w:r>
      <w:r w:rsidR="00706C93" w:rsidRPr="00792083">
        <w:rPr>
          <w:rFonts w:ascii="Times New Roman" w:hAnsi="Times New Roman" w:cs="Times New Roman"/>
          <w:b/>
          <w:sz w:val="28"/>
          <w:szCs w:val="32"/>
        </w:rPr>
        <w:t>6</w:t>
      </w:r>
      <w:r w:rsidR="00F2234D" w:rsidRPr="00792083">
        <w:rPr>
          <w:rFonts w:ascii="Times New Roman" w:hAnsi="Times New Roman" w:cs="Times New Roman"/>
          <w:b/>
          <w:sz w:val="28"/>
          <w:szCs w:val="32"/>
        </w:rPr>
        <w:t>»</w:t>
      </w:r>
      <w:r w:rsidR="003E3CF2" w:rsidRPr="0079208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5702DC" w:rsidRPr="00792083">
        <w:rPr>
          <w:rFonts w:ascii="Times New Roman" w:hAnsi="Times New Roman" w:cs="Times New Roman"/>
          <w:b/>
          <w:sz w:val="28"/>
          <w:szCs w:val="32"/>
        </w:rPr>
        <w:t>состоится</w:t>
      </w:r>
      <w:r w:rsidR="009F345C" w:rsidRPr="0079208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4561CC" w:rsidRPr="00792083">
        <w:rPr>
          <w:rFonts w:ascii="Times New Roman" w:hAnsi="Times New Roman" w:cs="Times New Roman"/>
          <w:b/>
          <w:sz w:val="28"/>
          <w:szCs w:val="32"/>
        </w:rPr>
        <w:t>2</w:t>
      </w:r>
      <w:r w:rsidR="00706C93" w:rsidRPr="00792083">
        <w:rPr>
          <w:rFonts w:ascii="Times New Roman" w:hAnsi="Times New Roman" w:cs="Times New Roman"/>
          <w:b/>
          <w:sz w:val="28"/>
          <w:szCs w:val="32"/>
        </w:rPr>
        <w:t>8</w:t>
      </w:r>
      <w:r w:rsidR="009F345C" w:rsidRPr="0079208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4561CC" w:rsidRPr="00792083">
        <w:rPr>
          <w:rFonts w:ascii="Times New Roman" w:hAnsi="Times New Roman" w:cs="Times New Roman"/>
          <w:b/>
          <w:sz w:val="28"/>
          <w:szCs w:val="32"/>
        </w:rPr>
        <w:t xml:space="preserve">сентября </w:t>
      </w:r>
      <w:r w:rsidR="009F345C" w:rsidRPr="00792083">
        <w:rPr>
          <w:rFonts w:ascii="Times New Roman" w:hAnsi="Times New Roman" w:cs="Times New Roman"/>
          <w:b/>
          <w:sz w:val="28"/>
          <w:szCs w:val="32"/>
        </w:rPr>
        <w:t>–</w:t>
      </w:r>
      <w:r w:rsidR="004561CC" w:rsidRPr="0079208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="00706C93" w:rsidRPr="00792083">
        <w:rPr>
          <w:rFonts w:ascii="Times New Roman" w:hAnsi="Times New Roman" w:cs="Times New Roman"/>
          <w:b/>
          <w:sz w:val="28"/>
          <w:szCs w:val="32"/>
        </w:rPr>
        <w:t>1</w:t>
      </w:r>
      <w:r w:rsidR="009F345C" w:rsidRPr="00792083">
        <w:rPr>
          <w:rFonts w:ascii="Times New Roman" w:hAnsi="Times New Roman" w:cs="Times New Roman"/>
          <w:b/>
          <w:sz w:val="28"/>
          <w:szCs w:val="32"/>
        </w:rPr>
        <w:t> </w:t>
      </w:r>
      <w:r w:rsidR="0091081E" w:rsidRPr="00792083">
        <w:rPr>
          <w:rFonts w:ascii="Times New Roman" w:hAnsi="Times New Roman" w:cs="Times New Roman"/>
          <w:b/>
          <w:sz w:val="28"/>
          <w:szCs w:val="32"/>
        </w:rPr>
        <w:t xml:space="preserve">октября </w:t>
      </w:r>
    </w:p>
    <w:p w14:paraId="0D9E90FF" w14:textId="46CBBE8C" w:rsidR="00D91017" w:rsidRPr="000C0BCC" w:rsidRDefault="002A5A12" w:rsidP="000C0BCC">
      <w:pPr>
        <w:spacing w:before="120" w:after="120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0C0BCC">
          <w:rPr>
            <w:rStyle w:val="a6"/>
            <w:rFonts w:ascii="Times New Roman" w:hAnsi="Times New Roman" w:cs="Times New Roman"/>
            <w:sz w:val="28"/>
            <w:szCs w:val="28"/>
          </w:rPr>
          <w:t>«Агропродмаш»</w:t>
        </w:r>
      </w:hyperlink>
      <w:r w:rsidRPr="000C0BCC">
        <w:rPr>
          <w:rFonts w:ascii="Times New Roman" w:hAnsi="Times New Roman" w:cs="Times New Roman"/>
          <w:sz w:val="28"/>
          <w:szCs w:val="28"/>
        </w:rPr>
        <w:t xml:space="preserve"> </w:t>
      </w:r>
      <w:r w:rsidR="009F345C">
        <w:rPr>
          <w:rFonts w:ascii="Times New Roman" w:hAnsi="Times New Roman" w:cs="Times New Roman"/>
          <w:sz w:val="28"/>
          <w:szCs w:val="28"/>
        </w:rPr>
        <w:t>–</w:t>
      </w:r>
      <w:r w:rsidRPr="000C0BCC">
        <w:rPr>
          <w:rFonts w:ascii="Times New Roman" w:hAnsi="Times New Roman" w:cs="Times New Roman"/>
          <w:sz w:val="28"/>
          <w:szCs w:val="28"/>
        </w:rPr>
        <w:t xml:space="preserve"> </w:t>
      </w:r>
      <w:r w:rsidR="000C0BCC" w:rsidRPr="000C0BCC">
        <w:rPr>
          <w:rFonts w:ascii="Times New Roman" w:hAnsi="Times New Roman" w:cs="Times New Roman"/>
          <w:sz w:val="28"/>
          <w:szCs w:val="28"/>
        </w:rPr>
        <w:t xml:space="preserve">крупнейшая выставка России по тематике «Пищевая промышленность: оборудование и ингредиенты», по данным Общероссийского рейтинга выставок. </w:t>
      </w:r>
      <w:r w:rsidR="000C0BCC">
        <w:rPr>
          <w:rFonts w:ascii="Times New Roman" w:hAnsi="Times New Roman" w:cs="Times New Roman"/>
          <w:sz w:val="28"/>
          <w:szCs w:val="28"/>
        </w:rPr>
        <w:t>Традиционно ее</w:t>
      </w:r>
      <w:r w:rsidR="009F345C">
        <w:rPr>
          <w:rFonts w:ascii="Times New Roman" w:hAnsi="Times New Roman" w:cs="Times New Roman"/>
          <w:sz w:val="28"/>
          <w:szCs w:val="28"/>
        </w:rPr>
        <w:t xml:space="preserve"> отличаю</w:t>
      </w:r>
      <w:r w:rsidR="000C0BCC" w:rsidRPr="000C0BCC">
        <w:rPr>
          <w:rFonts w:ascii="Times New Roman" w:hAnsi="Times New Roman" w:cs="Times New Roman"/>
          <w:sz w:val="28"/>
          <w:szCs w:val="28"/>
        </w:rPr>
        <w:t xml:space="preserve">т </w:t>
      </w:r>
      <w:r w:rsidRPr="000C0BCC">
        <w:rPr>
          <w:rFonts w:ascii="Times New Roman" w:hAnsi="Times New Roman" w:cs="Times New Roman"/>
          <w:sz w:val="28"/>
          <w:szCs w:val="28"/>
        </w:rPr>
        <w:t>м</w:t>
      </w:r>
      <w:r w:rsidR="00F1663F" w:rsidRPr="000C0BCC">
        <w:rPr>
          <w:rFonts w:ascii="Times New Roman" w:hAnsi="Times New Roman" w:cs="Times New Roman"/>
          <w:sz w:val="28"/>
          <w:szCs w:val="28"/>
        </w:rPr>
        <w:t xml:space="preserve">асштабная экспозиция </w:t>
      </w:r>
      <w:r w:rsidRPr="000C0BCC">
        <w:rPr>
          <w:rFonts w:ascii="Times New Roman" w:hAnsi="Times New Roman" w:cs="Times New Roman"/>
          <w:sz w:val="28"/>
          <w:szCs w:val="28"/>
        </w:rPr>
        <w:t>и насыщенная деловая программа.</w:t>
      </w:r>
    </w:p>
    <w:p w14:paraId="278D01A9" w14:textId="0363FB3B" w:rsidR="00D1311B" w:rsidRPr="002A5A12" w:rsidRDefault="00B7678E" w:rsidP="000C0BCC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A12">
        <w:rPr>
          <w:rFonts w:ascii="Times New Roman" w:hAnsi="Times New Roman" w:cs="Times New Roman"/>
          <w:b/>
          <w:sz w:val="28"/>
          <w:szCs w:val="28"/>
        </w:rPr>
        <w:t xml:space="preserve">Свыше </w:t>
      </w:r>
      <w:r w:rsidR="007B357B">
        <w:rPr>
          <w:rFonts w:ascii="Times New Roman" w:hAnsi="Times New Roman" w:cs="Times New Roman"/>
          <w:b/>
          <w:sz w:val="28"/>
          <w:szCs w:val="28"/>
        </w:rPr>
        <w:t>8</w:t>
      </w:r>
      <w:r w:rsidR="004619BC">
        <w:rPr>
          <w:rFonts w:ascii="Times New Roman" w:hAnsi="Times New Roman" w:cs="Times New Roman"/>
          <w:b/>
          <w:sz w:val="28"/>
          <w:szCs w:val="28"/>
        </w:rPr>
        <w:t>5</w:t>
      </w:r>
      <w:r w:rsidRPr="002A5A12">
        <w:rPr>
          <w:rFonts w:ascii="Times New Roman" w:hAnsi="Times New Roman" w:cs="Times New Roman"/>
          <w:b/>
          <w:sz w:val="28"/>
          <w:szCs w:val="28"/>
        </w:rPr>
        <w:t xml:space="preserve">0 компаний </w:t>
      </w:r>
      <w:r w:rsidR="00706C93">
        <w:rPr>
          <w:rFonts w:ascii="Times New Roman" w:hAnsi="Times New Roman" w:cs="Times New Roman"/>
          <w:b/>
          <w:sz w:val="28"/>
          <w:szCs w:val="28"/>
        </w:rPr>
        <w:t xml:space="preserve">более чем </w:t>
      </w:r>
      <w:r w:rsidRPr="002A5A12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4561CC">
        <w:rPr>
          <w:rFonts w:ascii="Times New Roman" w:hAnsi="Times New Roman" w:cs="Times New Roman"/>
          <w:b/>
          <w:sz w:val="28"/>
          <w:szCs w:val="28"/>
        </w:rPr>
        <w:t>2</w:t>
      </w:r>
      <w:r w:rsidR="00706C93">
        <w:rPr>
          <w:rFonts w:ascii="Times New Roman" w:hAnsi="Times New Roman" w:cs="Times New Roman"/>
          <w:b/>
          <w:sz w:val="28"/>
          <w:szCs w:val="28"/>
        </w:rPr>
        <w:t>0</w:t>
      </w:r>
      <w:r w:rsidRPr="002A5A12">
        <w:rPr>
          <w:rFonts w:ascii="Times New Roman" w:hAnsi="Times New Roman" w:cs="Times New Roman"/>
          <w:b/>
          <w:sz w:val="28"/>
          <w:szCs w:val="28"/>
        </w:rPr>
        <w:t xml:space="preserve"> стран</w:t>
      </w:r>
      <w:r w:rsidRPr="003E4D41">
        <w:rPr>
          <w:rFonts w:ascii="Times New Roman" w:hAnsi="Times New Roman" w:cs="Times New Roman"/>
          <w:sz w:val="28"/>
          <w:szCs w:val="28"/>
        </w:rPr>
        <w:t xml:space="preserve"> </w:t>
      </w:r>
      <w:r w:rsidR="008318E1" w:rsidRPr="003E4D41">
        <w:rPr>
          <w:rFonts w:ascii="Times New Roman" w:hAnsi="Times New Roman" w:cs="Times New Roman"/>
          <w:sz w:val="28"/>
          <w:szCs w:val="28"/>
        </w:rPr>
        <w:t>представ</w:t>
      </w:r>
      <w:r w:rsidRPr="003E4D41">
        <w:rPr>
          <w:rFonts w:ascii="Times New Roman" w:hAnsi="Times New Roman" w:cs="Times New Roman"/>
          <w:sz w:val="28"/>
          <w:szCs w:val="28"/>
        </w:rPr>
        <w:t>я</w:t>
      </w:r>
      <w:r w:rsidR="008318E1" w:rsidRPr="003E4D41">
        <w:rPr>
          <w:rFonts w:ascii="Times New Roman" w:hAnsi="Times New Roman" w:cs="Times New Roman"/>
          <w:sz w:val="28"/>
          <w:szCs w:val="28"/>
        </w:rPr>
        <w:t xml:space="preserve">т </w:t>
      </w:r>
      <w:r w:rsidR="003677D9" w:rsidRPr="003E4D41">
        <w:rPr>
          <w:rFonts w:ascii="Times New Roman" w:hAnsi="Times New Roman" w:cs="Times New Roman"/>
          <w:sz w:val="28"/>
          <w:szCs w:val="28"/>
        </w:rPr>
        <w:t xml:space="preserve">на выставке </w:t>
      </w:r>
      <w:r w:rsidR="008318E1" w:rsidRPr="003E4D41">
        <w:rPr>
          <w:rFonts w:ascii="Times New Roman" w:hAnsi="Times New Roman" w:cs="Times New Roman"/>
          <w:sz w:val="28"/>
          <w:szCs w:val="28"/>
        </w:rPr>
        <w:t xml:space="preserve">оборудование и технологии </w:t>
      </w:r>
      <w:r w:rsidR="008318E1" w:rsidRPr="00A8713F">
        <w:rPr>
          <w:rFonts w:ascii="Times New Roman" w:hAnsi="Times New Roman" w:cs="Times New Roman"/>
          <w:b/>
          <w:sz w:val="28"/>
          <w:szCs w:val="28"/>
        </w:rPr>
        <w:t>для всей цепочки производства продуктов питания и напитков</w:t>
      </w:r>
      <w:r w:rsidR="008318E1" w:rsidRPr="003E4D41">
        <w:rPr>
          <w:rFonts w:ascii="Times New Roman" w:hAnsi="Times New Roman" w:cs="Times New Roman"/>
          <w:sz w:val="28"/>
          <w:szCs w:val="28"/>
        </w:rPr>
        <w:t xml:space="preserve">: от </w:t>
      </w:r>
      <w:r w:rsidR="008318E1" w:rsidRPr="00523BE9">
        <w:rPr>
          <w:rFonts w:ascii="Times New Roman" w:hAnsi="Times New Roman" w:cs="Times New Roman"/>
          <w:sz w:val="28"/>
          <w:szCs w:val="28"/>
        </w:rPr>
        <w:t xml:space="preserve">сырья и ингредиентов до выпуска готового </w:t>
      </w:r>
      <w:r w:rsidR="008318E1" w:rsidRPr="002A5A12">
        <w:rPr>
          <w:rFonts w:ascii="Times New Roman" w:hAnsi="Times New Roman" w:cs="Times New Roman"/>
          <w:sz w:val="28"/>
          <w:szCs w:val="28"/>
        </w:rPr>
        <w:t>продукта, его упаковки, контроля качества, охлаждения, хранения и логистических решений.</w:t>
      </w:r>
    </w:p>
    <w:p w14:paraId="3D3ADAC9" w14:textId="0DC0B438" w:rsidR="00D91017" w:rsidRDefault="00A8094B" w:rsidP="000C0BCC">
      <w:pPr>
        <w:shd w:val="clear" w:color="auto" w:fill="FFFFFF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1072251"/>
      <w:r w:rsidRPr="002A5A12">
        <w:rPr>
          <w:rFonts w:ascii="Times New Roman" w:hAnsi="Times New Roman" w:cs="Times New Roman"/>
          <w:sz w:val="28"/>
          <w:szCs w:val="28"/>
        </w:rPr>
        <w:t>Экспозиция</w:t>
      </w:r>
      <w:r w:rsidR="00B96219" w:rsidRPr="002A5A12">
        <w:rPr>
          <w:rFonts w:ascii="Times New Roman" w:hAnsi="Times New Roman" w:cs="Times New Roman"/>
          <w:sz w:val="28"/>
          <w:szCs w:val="28"/>
        </w:rPr>
        <w:t xml:space="preserve"> </w:t>
      </w:r>
      <w:r w:rsidR="00F2234D" w:rsidRPr="002A5A12">
        <w:rPr>
          <w:rFonts w:ascii="Times New Roman" w:hAnsi="Times New Roman" w:cs="Times New Roman"/>
          <w:sz w:val="28"/>
          <w:szCs w:val="28"/>
        </w:rPr>
        <w:t>предлож</w:t>
      </w:r>
      <w:r w:rsidR="00B7678E" w:rsidRPr="002A5A12">
        <w:rPr>
          <w:rFonts w:ascii="Times New Roman" w:hAnsi="Times New Roman" w:cs="Times New Roman"/>
          <w:sz w:val="28"/>
          <w:szCs w:val="28"/>
        </w:rPr>
        <w:t>ит</w:t>
      </w:r>
      <w:r w:rsidR="00B96219" w:rsidRPr="002A5A12">
        <w:rPr>
          <w:rFonts w:ascii="Times New Roman" w:hAnsi="Times New Roman" w:cs="Times New Roman"/>
          <w:sz w:val="28"/>
          <w:szCs w:val="28"/>
        </w:rPr>
        <w:t xml:space="preserve"> множество конкурентоспособных российских </w:t>
      </w:r>
      <w:r w:rsidR="009F345C">
        <w:rPr>
          <w:rFonts w:ascii="Times New Roman" w:hAnsi="Times New Roman" w:cs="Times New Roman"/>
          <w:sz w:val="28"/>
          <w:szCs w:val="28"/>
        </w:rPr>
        <w:t>и </w:t>
      </w:r>
      <w:r w:rsidR="00523BE9" w:rsidRPr="002A5A12">
        <w:rPr>
          <w:rFonts w:ascii="Times New Roman" w:hAnsi="Times New Roman" w:cs="Times New Roman"/>
          <w:sz w:val="28"/>
          <w:szCs w:val="28"/>
        </w:rPr>
        <w:t xml:space="preserve">зарубежных </w:t>
      </w:r>
      <w:r w:rsidR="00F2234D" w:rsidRPr="002A5A12">
        <w:rPr>
          <w:rFonts w:ascii="Times New Roman" w:hAnsi="Times New Roman" w:cs="Times New Roman"/>
          <w:sz w:val="28"/>
          <w:szCs w:val="28"/>
        </w:rPr>
        <w:t>разработок</w:t>
      </w:r>
      <w:r w:rsidR="003677D9" w:rsidRPr="002A5A12">
        <w:rPr>
          <w:rFonts w:ascii="Times New Roman" w:hAnsi="Times New Roman" w:cs="Times New Roman"/>
          <w:sz w:val="28"/>
          <w:szCs w:val="28"/>
        </w:rPr>
        <w:t xml:space="preserve"> для </w:t>
      </w:r>
      <w:r w:rsidR="00A83656">
        <w:rPr>
          <w:rFonts w:ascii="Times New Roman" w:hAnsi="Times New Roman" w:cs="Times New Roman"/>
          <w:sz w:val="28"/>
          <w:szCs w:val="28"/>
        </w:rPr>
        <w:t>всех отраслей пищевой промышленности</w:t>
      </w:r>
      <w:r w:rsidR="00B96219" w:rsidRPr="002A5A12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14:paraId="44CA9021" w14:textId="19E23967" w:rsidR="00356A31" w:rsidRPr="00523BE9" w:rsidRDefault="00356A31" w:rsidP="00356A31">
      <w:pPr>
        <w:ind w:left="3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23BE9">
        <w:rPr>
          <w:rFonts w:ascii="Times New Roman" w:hAnsi="Times New Roman" w:cs="Times New Roman"/>
          <w:sz w:val="28"/>
          <w:szCs w:val="28"/>
          <w:lang w:eastAsia="ru-RU"/>
        </w:rPr>
        <w:t xml:space="preserve">За </w:t>
      </w:r>
      <w:r w:rsidR="004561C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23BE9">
        <w:rPr>
          <w:rFonts w:ascii="Times New Roman" w:hAnsi="Times New Roman" w:cs="Times New Roman"/>
          <w:sz w:val="28"/>
          <w:szCs w:val="28"/>
          <w:lang w:eastAsia="ru-RU"/>
        </w:rPr>
        <w:t xml:space="preserve"> дн</w:t>
      </w:r>
      <w:r w:rsidR="004561CC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523BE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на «Агропродмаше» </w:t>
      </w:r>
      <w:r w:rsidRPr="00523BE9">
        <w:rPr>
          <w:rFonts w:ascii="Times New Roman" w:hAnsi="Times New Roman" w:cs="Times New Roman"/>
          <w:sz w:val="28"/>
          <w:szCs w:val="28"/>
          <w:lang w:eastAsia="ru-RU"/>
        </w:rPr>
        <w:t>вы сможете:</w:t>
      </w:r>
    </w:p>
    <w:p w14:paraId="149080A6" w14:textId="6AB6F146" w:rsidR="00356A31" w:rsidRPr="00356A31" w:rsidRDefault="00356A31" w:rsidP="005A45CD">
      <w:pPr>
        <w:pStyle w:val="a3"/>
        <w:numPr>
          <w:ilvl w:val="0"/>
          <w:numId w:val="3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6A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найти новых производителей и поставщиков</w:t>
      </w:r>
      <w:r w:rsidRPr="00356A3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5E6F9EA6" w14:textId="5EC5E0E2" w:rsidR="00356A31" w:rsidRPr="00356A31" w:rsidRDefault="00356A31" w:rsidP="008678EC">
      <w:pPr>
        <w:pStyle w:val="a3"/>
        <w:numPr>
          <w:ilvl w:val="0"/>
          <w:numId w:val="3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6A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подобрать ингредиенты и упаковку</w:t>
      </w:r>
      <w:r w:rsidRPr="00356A3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00F999A0" w14:textId="34A27518" w:rsidR="00356A31" w:rsidRPr="00356A31" w:rsidRDefault="00356A31" w:rsidP="009074D2">
      <w:pPr>
        <w:pStyle w:val="a3"/>
        <w:numPr>
          <w:ilvl w:val="0"/>
          <w:numId w:val="3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6A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получить</w:t>
      </w:r>
      <w:r w:rsidR="009F345C" w:rsidRPr="009F345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56A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рецептуры</w:t>
      </w:r>
      <w:r w:rsidRPr="00356A3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14:paraId="1A9719AC" w14:textId="60FAB978" w:rsidR="00356A31" w:rsidRPr="00356A31" w:rsidRDefault="00356A31" w:rsidP="00D66863">
      <w:pPr>
        <w:pStyle w:val="a3"/>
        <w:numPr>
          <w:ilvl w:val="0"/>
          <w:numId w:val="3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6A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договориться о закупках;</w:t>
      </w:r>
    </w:p>
    <w:p w14:paraId="31C09C42" w14:textId="77777777" w:rsidR="00356A31" w:rsidRPr="00523BE9" w:rsidRDefault="00356A31" w:rsidP="00356A31">
      <w:pPr>
        <w:pStyle w:val="a3"/>
        <w:numPr>
          <w:ilvl w:val="0"/>
          <w:numId w:val="3"/>
        </w:numPr>
        <w:spacing w:before="120" w:after="120" w:line="276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23BE9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узнать отраслевые тренды.</w:t>
      </w:r>
    </w:p>
    <w:p w14:paraId="33E3FB73" w14:textId="103A1412" w:rsidR="0098552A" w:rsidRDefault="0098552A" w:rsidP="000C0BC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98552A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Для пищевой индустрии «Агропродмаш» – уникальная площадка</w:t>
      </w: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.</w:t>
      </w:r>
      <w:r w:rsidRPr="0098552A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Свыше </w:t>
      </w:r>
      <w:r w:rsidR="009F345C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27 </w:t>
      </w:r>
      <w:r w:rsidRPr="0098552A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000 </w:t>
      </w: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специалистов планируют посетить выставку, среди них</w:t>
      </w:r>
      <w:r w:rsidRPr="0098552A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 </w:t>
      </w:r>
      <w:r w:rsidR="009F345C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топ</w:t>
      </w:r>
      <w:r w:rsidRPr="0098552A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 xml:space="preserve">-менеджеры пищевых производств, </w:t>
      </w:r>
      <w:r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сетей общественного питания</w:t>
      </w:r>
      <w:r w:rsidRPr="0098552A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, руководители отделов развития, снабжения, закупок и производст</w:t>
      </w:r>
      <w:r w:rsidR="009F345C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венных лабораторий, технологи и </w:t>
      </w:r>
      <w:r w:rsidRPr="0098552A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t>инженеры из России и зарубежья.</w:t>
      </w:r>
    </w:p>
    <w:p w14:paraId="5721CB2B" w14:textId="4C324823" w:rsidR="0098552A" w:rsidRDefault="0098552A" w:rsidP="000C0BCC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  <w:r w:rsidRPr="0098552A"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  <w:lastRenderedPageBreak/>
        <w:t>Высокий уровень соответствия между спросом (запросами, с которыми приходят посетители) и предложением (экспозицией) объясняет устойчивый профессиональный интерес к выставке.</w:t>
      </w:r>
    </w:p>
    <w:p w14:paraId="39DC9FD2" w14:textId="77777777" w:rsidR="0098552A" w:rsidRPr="00D91017" w:rsidRDefault="0098552A" w:rsidP="00D910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282828"/>
          <w:sz w:val="28"/>
          <w:szCs w:val="28"/>
          <w:lang w:eastAsia="ru-RU"/>
        </w:rPr>
      </w:pPr>
    </w:p>
    <w:p w14:paraId="6B6E028B" w14:textId="5858540E" w:rsidR="00706C93" w:rsidRDefault="00706C93" w:rsidP="000C0BC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286B35">
        <w:rPr>
          <w:rFonts w:ascii="Times New Roman" w:hAnsi="Times New Roman" w:cs="Times New Roman"/>
          <w:sz w:val="28"/>
          <w:szCs w:val="28"/>
        </w:rPr>
        <w:t>Организатор: АО «ЭКСПОЦЕНТР» – ведущий российский конгрессно-выставочный оператор, организатор кру</w:t>
      </w:r>
      <w:r w:rsidR="009F345C">
        <w:rPr>
          <w:rFonts w:ascii="Times New Roman" w:hAnsi="Times New Roman" w:cs="Times New Roman"/>
          <w:sz w:val="28"/>
          <w:szCs w:val="28"/>
        </w:rPr>
        <w:t>пнейших в России, странах СНГ и </w:t>
      </w:r>
      <w:r w:rsidRPr="00286B35">
        <w:rPr>
          <w:rFonts w:ascii="Times New Roman" w:hAnsi="Times New Roman" w:cs="Times New Roman"/>
          <w:sz w:val="28"/>
          <w:szCs w:val="28"/>
        </w:rPr>
        <w:t>Восточной Европы выставок и конгрессов.</w:t>
      </w:r>
    </w:p>
    <w:p w14:paraId="70D46553" w14:textId="7AD1C5D3" w:rsidR="000C0BCC" w:rsidRPr="00286B35" w:rsidRDefault="000C0BCC" w:rsidP="000C0BCC">
      <w:pPr>
        <w:spacing w:after="120"/>
        <w:rPr>
          <w:rFonts w:ascii="Times New Roman" w:hAnsi="Times New Roman" w:cs="Times New Roman"/>
          <w:sz w:val="28"/>
          <w:szCs w:val="28"/>
        </w:rPr>
      </w:pPr>
      <w:r w:rsidRPr="000C0BCC">
        <w:rPr>
          <w:rFonts w:ascii="Times New Roman" w:hAnsi="Times New Roman" w:cs="Times New Roman"/>
          <w:sz w:val="28"/>
          <w:szCs w:val="28"/>
        </w:rPr>
        <w:t>Выставка проводится при поддержке Министерства сельского хозяйства РФ, Министерства промышленности и торговли РФ, под патронатом ТПП РФ.</w:t>
      </w:r>
    </w:p>
    <w:p w14:paraId="06598DAE" w14:textId="4216D568" w:rsidR="00706C93" w:rsidRPr="00114BD3" w:rsidRDefault="000C0BCC" w:rsidP="000C0BCC">
      <w:pPr>
        <w:spacing w:after="120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0C0BCC">
          <w:rPr>
            <w:rStyle w:val="a6"/>
            <w:rFonts w:ascii="Times New Roman" w:hAnsi="Times New Roman" w:cs="Times New Roman"/>
            <w:b/>
            <w:sz w:val="28"/>
            <w:szCs w:val="28"/>
          </w:rPr>
          <w:t>3</w:t>
        </w:r>
        <w:r>
          <w:rPr>
            <w:rStyle w:val="a6"/>
            <w:rFonts w:ascii="Times New Roman" w:hAnsi="Times New Roman" w:cs="Times New Roman"/>
            <w:b/>
            <w:sz w:val="28"/>
            <w:szCs w:val="28"/>
          </w:rPr>
          <w:t>1</w:t>
        </w:r>
        <w:r w:rsidRPr="000C0BCC">
          <w:rPr>
            <w:rStyle w:val="a6"/>
            <w:rFonts w:ascii="Times New Roman" w:hAnsi="Times New Roman" w:cs="Times New Roman"/>
            <w:b/>
            <w:sz w:val="28"/>
            <w:szCs w:val="28"/>
          </w:rPr>
          <w:t>-я международная выставка об</w:t>
        </w:r>
        <w:r w:rsidR="009F345C">
          <w:rPr>
            <w:rStyle w:val="a6"/>
            <w:rFonts w:ascii="Times New Roman" w:hAnsi="Times New Roman" w:cs="Times New Roman"/>
            <w:b/>
            <w:sz w:val="28"/>
            <w:szCs w:val="28"/>
          </w:rPr>
          <w:t>орудования, технологий, сырья и </w:t>
        </w:r>
        <w:r w:rsidRPr="000C0BCC">
          <w:rPr>
            <w:rStyle w:val="a6"/>
            <w:rFonts w:ascii="Times New Roman" w:hAnsi="Times New Roman" w:cs="Times New Roman"/>
            <w:b/>
            <w:sz w:val="28"/>
            <w:szCs w:val="28"/>
          </w:rPr>
          <w:t xml:space="preserve">ингредиентов для пищевой и перерабатывающей промышленности </w:t>
        </w:r>
        <w:r w:rsidR="00706C93" w:rsidRPr="00B315E4">
          <w:rPr>
            <w:rStyle w:val="a6"/>
            <w:rFonts w:ascii="Times New Roman" w:hAnsi="Times New Roman" w:cs="Times New Roman"/>
            <w:b/>
            <w:sz w:val="28"/>
            <w:szCs w:val="28"/>
          </w:rPr>
          <w:t>«Агропродмаш-2026»</w:t>
        </w:r>
      </w:hyperlink>
      <w:r w:rsidR="00706C93" w:rsidRPr="008C0422">
        <w:rPr>
          <w:rFonts w:ascii="Times New Roman" w:hAnsi="Times New Roman" w:cs="Times New Roman"/>
          <w:b/>
          <w:sz w:val="28"/>
          <w:szCs w:val="28"/>
        </w:rPr>
        <w:t xml:space="preserve"> состоится 28 сентября </w:t>
      </w:r>
      <w:r w:rsidR="009F345C">
        <w:rPr>
          <w:rFonts w:ascii="Times New Roman" w:hAnsi="Times New Roman" w:cs="Times New Roman"/>
          <w:b/>
          <w:sz w:val="28"/>
          <w:szCs w:val="28"/>
        </w:rPr>
        <w:t>–</w:t>
      </w:r>
      <w:r w:rsidR="00706C93" w:rsidRPr="008C0422">
        <w:rPr>
          <w:rFonts w:ascii="Times New Roman" w:hAnsi="Times New Roman" w:cs="Times New Roman"/>
          <w:b/>
          <w:sz w:val="28"/>
          <w:szCs w:val="28"/>
        </w:rPr>
        <w:t xml:space="preserve"> 1 октября 2026 г</w:t>
      </w:r>
      <w:r w:rsidR="009F345C">
        <w:rPr>
          <w:rFonts w:ascii="Times New Roman" w:hAnsi="Times New Roman" w:cs="Times New Roman"/>
          <w:b/>
          <w:sz w:val="28"/>
          <w:szCs w:val="28"/>
        </w:rPr>
        <w:t>.</w:t>
      </w:r>
      <w:r w:rsidR="00706C93" w:rsidRPr="008C04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45C">
        <w:rPr>
          <w:rFonts w:ascii="Times New Roman" w:hAnsi="Times New Roman" w:cs="Times New Roman"/>
          <w:b/>
          <w:sz w:val="28"/>
          <w:szCs w:val="28"/>
        </w:rPr>
        <w:t>в МВЦ </w:t>
      </w:r>
      <w:r w:rsidR="00706C93" w:rsidRPr="00114BD3">
        <w:rPr>
          <w:rFonts w:ascii="Times New Roman" w:hAnsi="Times New Roman" w:cs="Times New Roman"/>
          <w:b/>
          <w:sz w:val="28"/>
          <w:szCs w:val="28"/>
        </w:rPr>
        <w:t>«Крокус Экспо»</w:t>
      </w:r>
      <w:r w:rsidR="00706C93" w:rsidRPr="00114BD3">
        <w:rPr>
          <w:rFonts w:ascii="Times New Roman" w:hAnsi="Times New Roman" w:cs="Times New Roman"/>
          <w:sz w:val="28"/>
          <w:szCs w:val="28"/>
        </w:rPr>
        <w:t>, (65–66 км МКАД, станция метро «Мякинино»),</w:t>
      </w:r>
      <w:r w:rsidR="00706C93">
        <w:rPr>
          <w:rFonts w:ascii="Times New Roman" w:hAnsi="Times New Roman" w:cs="Times New Roman"/>
          <w:sz w:val="28"/>
          <w:szCs w:val="28"/>
        </w:rPr>
        <w:t xml:space="preserve"> </w:t>
      </w:r>
      <w:r w:rsidR="00706C93" w:rsidRPr="00114BD3">
        <w:rPr>
          <w:rFonts w:ascii="Times New Roman" w:hAnsi="Times New Roman" w:cs="Times New Roman"/>
          <w:b/>
          <w:sz w:val="28"/>
          <w:szCs w:val="28"/>
        </w:rPr>
        <w:t xml:space="preserve">павильон </w:t>
      </w:r>
      <w:r w:rsidR="009F345C">
        <w:rPr>
          <w:rFonts w:ascii="Times New Roman" w:hAnsi="Times New Roman" w:cs="Times New Roman"/>
          <w:b/>
          <w:sz w:val="28"/>
          <w:szCs w:val="28"/>
        </w:rPr>
        <w:t>3, залы 13, 14, 15, 18.</w:t>
      </w:r>
    </w:p>
    <w:p w14:paraId="0F807C61" w14:textId="10FA7564" w:rsidR="003E3FD4" w:rsidRDefault="00706C93" w:rsidP="000C0BCC">
      <w:pPr>
        <w:spacing w:after="12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Подробнее: </w:t>
      </w:r>
      <w:hyperlink r:id="rId8" w:history="1">
        <w:r w:rsidRPr="00025F28">
          <w:rPr>
            <w:rStyle w:val="a6"/>
            <w:rFonts w:ascii="Times New Roman" w:hAnsi="Times New Roman" w:cs="Times New Roman"/>
            <w:b/>
            <w:bCs/>
            <w:sz w:val="28"/>
            <w:szCs w:val="28"/>
            <w:shd w:val="clear" w:color="auto" w:fill="FFFFFF"/>
          </w:rPr>
          <w:t>https://www.agroprodmash-expo.ru/</w:t>
        </w:r>
      </w:hyperlink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5702D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</w:p>
    <w:p w14:paraId="17C33872" w14:textId="31E3AF43" w:rsidR="00B03302" w:rsidRPr="00792083" w:rsidRDefault="00706C93" w:rsidP="00B03302">
      <w:pPr>
        <w:rPr>
          <w:rFonts w:ascii="Times New Roman" w:hAnsi="Times New Roman" w:cs="Times New Roman"/>
          <w:b/>
          <w:sz w:val="28"/>
          <w:szCs w:val="28"/>
        </w:rPr>
      </w:pPr>
      <w:r w:rsidRPr="008C0422">
        <w:rPr>
          <w:rFonts w:ascii="Times New Roman" w:hAnsi="Times New Roman" w:cs="Times New Roman"/>
          <w:b/>
          <w:sz w:val="28"/>
          <w:szCs w:val="28"/>
        </w:rPr>
        <w:t>До встречи</w:t>
      </w:r>
      <w:r>
        <w:rPr>
          <w:rFonts w:ascii="Times New Roman" w:hAnsi="Times New Roman" w:cs="Times New Roman"/>
          <w:b/>
          <w:sz w:val="28"/>
          <w:szCs w:val="28"/>
        </w:rPr>
        <w:t xml:space="preserve"> на выставке</w:t>
      </w:r>
      <w:r w:rsidRPr="008C0422">
        <w:rPr>
          <w:rFonts w:ascii="Times New Roman" w:hAnsi="Times New Roman" w:cs="Times New Roman"/>
          <w:b/>
          <w:sz w:val="28"/>
          <w:szCs w:val="28"/>
        </w:rPr>
        <w:t>!</w:t>
      </w:r>
    </w:p>
    <w:sectPr w:rsidR="00B03302" w:rsidRPr="00792083" w:rsidSect="00661DC0">
      <w:pgSz w:w="11906" w:h="16838"/>
      <w:pgMar w:top="993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6F84174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9.75pt;visibility:visible;mso-wrap-style:square" o:bullet="t">
        <v:imagedata r:id="rId1" o:title=""/>
      </v:shape>
    </w:pict>
  </w:numPicBullet>
  <w:numPicBullet w:numPicBulletId="1">
    <w:pict>
      <v:shape id="_x0000_i1026" type="#_x0000_t75" style="width:10.5pt;height:9.75pt;visibility:visible;mso-wrap-style:square" o:bullet="t">
        <v:imagedata r:id="rId2" o:title=""/>
      </v:shape>
    </w:pict>
  </w:numPicBullet>
  <w:abstractNum w:abstractNumId="0" w15:restartNumberingAfterBreak="0">
    <w:nsid w:val="15727A05"/>
    <w:multiLevelType w:val="hybridMultilevel"/>
    <w:tmpl w:val="4DA66D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C1C53"/>
    <w:multiLevelType w:val="hybridMultilevel"/>
    <w:tmpl w:val="8904C9AC"/>
    <w:lvl w:ilvl="0" w:tplc="6D8E55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FC3952"/>
    <w:multiLevelType w:val="hybridMultilevel"/>
    <w:tmpl w:val="BDCA8C5E"/>
    <w:lvl w:ilvl="0" w:tplc="28B4C9B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396589">
    <w:abstractNumId w:val="1"/>
  </w:num>
  <w:num w:numId="2" w16cid:durableId="1615794101">
    <w:abstractNumId w:val="2"/>
  </w:num>
  <w:num w:numId="3" w16cid:durableId="1522354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EF"/>
    <w:rsid w:val="00005ECB"/>
    <w:rsid w:val="00033CB9"/>
    <w:rsid w:val="00035347"/>
    <w:rsid w:val="0004481D"/>
    <w:rsid w:val="00045D61"/>
    <w:rsid w:val="000561A3"/>
    <w:rsid w:val="000B3B5B"/>
    <w:rsid w:val="000C0BCC"/>
    <w:rsid w:val="000C48F6"/>
    <w:rsid w:val="00120CD4"/>
    <w:rsid w:val="00163E19"/>
    <w:rsid w:val="00176E82"/>
    <w:rsid w:val="001A7513"/>
    <w:rsid w:val="001B5257"/>
    <w:rsid w:val="001B72D2"/>
    <w:rsid w:val="001F43B9"/>
    <w:rsid w:val="00250DB0"/>
    <w:rsid w:val="00254A04"/>
    <w:rsid w:val="00293726"/>
    <w:rsid w:val="002A4ACA"/>
    <w:rsid w:val="002A5A12"/>
    <w:rsid w:val="002D21A4"/>
    <w:rsid w:val="0034690B"/>
    <w:rsid w:val="00354D91"/>
    <w:rsid w:val="00356A31"/>
    <w:rsid w:val="003677D9"/>
    <w:rsid w:val="003736DD"/>
    <w:rsid w:val="003C3C18"/>
    <w:rsid w:val="003E3CF2"/>
    <w:rsid w:val="003E3FD4"/>
    <w:rsid w:val="003E4D41"/>
    <w:rsid w:val="003E774C"/>
    <w:rsid w:val="00433D42"/>
    <w:rsid w:val="004413D2"/>
    <w:rsid w:val="004561CC"/>
    <w:rsid w:val="004619BC"/>
    <w:rsid w:val="00523BE9"/>
    <w:rsid w:val="005702DC"/>
    <w:rsid w:val="0061399C"/>
    <w:rsid w:val="00644A0B"/>
    <w:rsid w:val="0065161E"/>
    <w:rsid w:val="006562D1"/>
    <w:rsid w:val="00661DC0"/>
    <w:rsid w:val="0066284F"/>
    <w:rsid w:val="006908DD"/>
    <w:rsid w:val="006C1DE8"/>
    <w:rsid w:val="0070364E"/>
    <w:rsid w:val="00706C93"/>
    <w:rsid w:val="00731A56"/>
    <w:rsid w:val="00792083"/>
    <w:rsid w:val="007B357B"/>
    <w:rsid w:val="007F2F4C"/>
    <w:rsid w:val="008318E1"/>
    <w:rsid w:val="008340D6"/>
    <w:rsid w:val="00867EAB"/>
    <w:rsid w:val="00873DB7"/>
    <w:rsid w:val="0089665F"/>
    <w:rsid w:val="008D3FD6"/>
    <w:rsid w:val="008F6E2E"/>
    <w:rsid w:val="0091081E"/>
    <w:rsid w:val="00946327"/>
    <w:rsid w:val="0098552A"/>
    <w:rsid w:val="009D6444"/>
    <w:rsid w:val="009F345C"/>
    <w:rsid w:val="00A449D8"/>
    <w:rsid w:val="00A54773"/>
    <w:rsid w:val="00A8094B"/>
    <w:rsid w:val="00A83656"/>
    <w:rsid w:val="00A8713F"/>
    <w:rsid w:val="00A96441"/>
    <w:rsid w:val="00AB709D"/>
    <w:rsid w:val="00AD131A"/>
    <w:rsid w:val="00AF7648"/>
    <w:rsid w:val="00B03302"/>
    <w:rsid w:val="00B563FC"/>
    <w:rsid w:val="00B71A8D"/>
    <w:rsid w:val="00B7678E"/>
    <w:rsid w:val="00B96219"/>
    <w:rsid w:val="00BB136F"/>
    <w:rsid w:val="00C14BEE"/>
    <w:rsid w:val="00C412F2"/>
    <w:rsid w:val="00C86549"/>
    <w:rsid w:val="00CC18AB"/>
    <w:rsid w:val="00D06FEF"/>
    <w:rsid w:val="00D076D9"/>
    <w:rsid w:val="00D1311B"/>
    <w:rsid w:val="00D27754"/>
    <w:rsid w:val="00D644BC"/>
    <w:rsid w:val="00D91017"/>
    <w:rsid w:val="00E33722"/>
    <w:rsid w:val="00EB085A"/>
    <w:rsid w:val="00EB6328"/>
    <w:rsid w:val="00EC58DA"/>
    <w:rsid w:val="00EF28E4"/>
    <w:rsid w:val="00F1663F"/>
    <w:rsid w:val="00F2234D"/>
    <w:rsid w:val="00F77F7F"/>
    <w:rsid w:val="00F94F77"/>
    <w:rsid w:val="00F95631"/>
    <w:rsid w:val="00FB091A"/>
    <w:rsid w:val="00FC34BC"/>
    <w:rsid w:val="00FD03DD"/>
    <w:rsid w:val="00FD7A2D"/>
    <w:rsid w:val="00FF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D7BCE"/>
  <w15:chartTrackingRefBased/>
  <w15:docId w15:val="{8FC27F41-BEE0-46FD-93D7-AD5344CB9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8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956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D1311B"/>
    <w:rPr>
      <w:color w:val="0563C1" w:themeColor="hyperlink"/>
      <w:u w:val="single"/>
    </w:rPr>
  </w:style>
  <w:style w:type="paragraph" w:styleId="a7">
    <w:name w:val="Body Text"/>
    <w:basedOn w:val="a"/>
    <w:link w:val="a8"/>
    <w:rsid w:val="001F43B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1F43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1F43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5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roprodmash-exp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groprodmash-expo.ru/?utm_source=Partners&amp;utm_medium=referral&amp;utm_campaign=dairynews.ru_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roprodmash-expo.ru/?utm_source=pressa_snkigb.ru&amp;utm_medium=referral&amp;utm_campaign=partners_pressa_snkigb.ru_tg" TargetMode="External"/><Relationship Id="rId5" Type="http://schemas.openxmlformats.org/officeDocument/2006/relationships/image" Target="media/image3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1998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Куница Олеся Александровна</cp:lastModifiedBy>
  <cp:revision>2</cp:revision>
  <cp:lastPrinted>2024-03-18T13:49:00Z</cp:lastPrinted>
  <dcterms:created xsi:type="dcterms:W3CDTF">2026-05-06T09:13:00Z</dcterms:created>
  <dcterms:modified xsi:type="dcterms:W3CDTF">2026-05-06T09:13:00Z</dcterms:modified>
</cp:coreProperties>
</file>