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6966"/>
      </w:tblGrid>
      <w:tr w:rsidR="00126203" w:rsidRPr="00D7712B" w:rsidTr="008D68A2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203" w:rsidRPr="00D7712B" w:rsidRDefault="00996BB0" w:rsidP="00D7712B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38pt">
                  <v:imagedata r:id="rId5" o:title="фото@0"/>
                </v:shape>
              </w:pic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F0130F" w:rsidRPr="00D7712B" w:rsidRDefault="00126203" w:rsidP="00E9098A">
            <w:pPr>
              <w:pStyle w:val="a5"/>
              <w:spacing w:before="120" w:beforeAutospacing="0" w:after="12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7712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Богданов Игорь Михайлович </w:t>
            </w:r>
          </w:p>
          <w:p w:rsidR="00F0130F" w:rsidRPr="00D7712B" w:rsidRDefault="00F0130F" w:rsidP="00E9098A">
            <w:pPr>
              <w:pStyle w:val="a5"/>
              <w:spacing w:before="120" w:beforeAutospacing="0" w:after="120" w:afterAutospacing="0"/>
              <w:rPr>
                <w:sz w:val="22"/>
                <w:szCs w:val="22"/>
              </w:rPr>
            </w:pPr>
            <w:r w:rsidRPr="00D7712B">
              <w:rPr>
                <w:sz w:val="22"/>
                <w:szCs w:val="22"/>
              </w:rPr>
              <w:t>В 1959 году окончил Московский физико-технический институт.</w:t>
            </w:r>
          </w:p>
          <w:p w:rsidR="00F0130F" w:rsidRPr="00F0130F" w:rsidRDefault="00F0130F" w:rsidP="00E9098A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2B">
              <w:rPr>
                <w:rFonts w:ascii="Times New Roman" w:eastAsia="Times New Roman" w:hAnsi="Times New Roman" w:cs="Times New Roman"/>
                <w:lang w:eastAsia="ru-RU"/>
              </w:rPr>
              <w:t>Почти 40 лет проработал в г.</w:t>
            </w:r>
            <w:r w:rsidRPr="00F0130F">
              <w:rPr>
                <w:rFonts w:ascii="Times New Roman" w:eastAsia="Times New Roman" w:hAnsi="Times New Roman" w:cs="Times New Roman"/>
                <w:lang w:eastAsia="ru-RU"/>
              </w:rPr>
              <w:t>Зеленограде на предприятиях микроэлектроники, занимая должности от старшего инженера до заместителя директора по качеству. Участвовал в работе Международной электротехнической комиссии по стандартизации терминологии, методов измерения и обеспечения качества.</w:t>
            </w:r>
          </w:p>
          <w:p w:rsidR="00F0130F" w:rsidRPr="00F0130F" w:rsidRDefault="00F0130F" w:rsidP="00E9098A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0F">
              <w:rPr>
                <w:rFonts w:ascii="Times New Roman" w:eastAsia="Times New Roman" w:hAnsi="Times New Roman" w:cs="Times New Roman"/>
                <w:lang w:eastAsia="ru-RU"/>
              </w:rPr>
              <w:t>Системами ме</w:t>
            </w:r>
            <w:r w:rsidRPr="00D7712B">
              <w:rPr>
                <w:rFonts w:ascii="Times New Roman" w:eastAsia="Times New Roman" w:hAnsi="Times New Roman" w:cs="Times New Roman"/>
                <w:lang w:eastAsia="ru-RU"/>
              </w:rPr>
              <w:t>неджмента качества начал занима</w:t>
            </w:r>
            <w:r w:rsidRPr="00F0130F">
              <w:rPr>
                <w:rFonts w:ascii="Times New Roman" w:eastAsia="Times New Roman" w:hAnsi="Times New Roman" w:cs="Times New Roman"/>
                <w:lang w:eastAsia="ru-RU"/>
              </w:rPr>
              <w:t>ться в 1990 году. Руководил проектом по внедрению системы менеджмента качества по требованиям ISO 9001 на одном из ведущих предприятий микроэлектроники.</w:t>
            </w:r>
          </w:p>
          <w:p w:rsidR="00F0130F" w:rsidRPr="00D7712B" w:rsidRDefault="00F0130F" w:rsidP="00E9098A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0F">
              <w:rPr>
                <w:rFonts w:ascii="Times New Roman" w:eastAsia="Times New Roman" w:hAnsi="Times New Roman" w:cs="Times New Roman"/>
                <w:lang w:eastAsia="ru-RU"/>
              </w:rPr>
              <w:t xml:space="preserve">В 1997 году стал экспертом по оценке </w:t>
            </w:r>
            <w:r w:rsidRPr="00D7712B">
              <w:rPr>
                <w:rFonts w:ascii="Times New Roman" w:eastAsia="Times New Roman" w:hAnsi="Times New Roman" w:cs="Times New Roman"/>
                <w:lang w:eastAsia="ru-RU"/>
              </w:rPr>
              <w:t>участников конкурса Премий</w:t>
            </w:r>
            <w:r w:rsidRPr="00F0130F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РФ в области качества. Участвовал в </w:t>
            </w:r>
            <w:r w:rsidR="00D7712B">
              <w:rPr>
                <w:rFonts w:ascii="Times New Roman" w:eastAsia="Times New Roman" w:hAnsi="Times New Roman" w:cs="Times New Roman"/>
                <w:lang w:eastAsia="ru-RU"/>
              </w:rPr>
              <w:t>обследовании</w:t>
            </w:r>
            <w:r w:rsidRPr="00F013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7712B">
              <w:rPr>
                <w:rFonts w:ascii="Times New Roman" w:eastAsia="Times New Roman" w:hAnsi="Times New Roman" w:cs="Times New Roman"/>
                <w:lang w:eastAsia="ru-RU"/>
              </w:rPr>
              <w:t>более</w:t>
            </w:r>
            <w:r w:rsidR="00D7712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D771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0130F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 России, часть которых стала лауреатами и дипломантами конкурса.</w:t>
            </w:r>
          </w:p>
          <w:p w:rsidR="00126203" w:rsidRPr="00D7712B" w:rsidRDefault="00F0130F" w:rsidP="00E9098A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2B">
              <w:rPr>
                <w:rFonts w:ascii="Times New Roman" w:eastAsia="Times New Roman" w:hAnsi="Times New Roman" w:cs="Times New Roman"/>
                <w:lang w:eastAsia="ru-RU"/>
              </w:rPr>
              <w:t>Занимался методическим обеспечением и участвовал в разработке и внедрении системы менеджмента качества на основе требований стандарта ISO 9001:2000, рекомендаций стандарта ISO 9004:2000 и модели Премии Правительства РФ в области качества.</w:t>
            </w:r>
          </w:p>
        </w:tc>
      </w:tr>
      <w:tr w:rsidR="008D68A2" w:rsidRPr="00D7712B" w:rsidTr="008D68A2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8A2" w:rsidRDefault="00996BB0" w:rsidP="00D7712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145.5pt;height:147.75pt">
                  <v:imagedata r:id="rId6" o:title="фото@0"/>
                </v:shape>
              </w:pic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8D68A2" w:rsidRDefault="008D68A2" w:rsidP="00E9098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8D68A2" w:rsidRDefault="008D68A2" w:rsidP="00E9098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D7712B">
              <w:rPr>
                <w:rFonts w:ascii="Times New Roman" w:hAnsi="Times New Roman" w:cs="Times New Roman"/>
                <w:b/>
              </w:rPr>
              <w:t>Коробова Анна Николаевна</w:t>
            </w:r>
          </w:p>
          <w:p w:rsidR="00996BB0" w:rsidRDefault="00996BB0" w:rsidP="00E9098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экономики и перспективного развития Префектуры Зеленоградского АО </w:t>
            </w:r>
            <w:proofErr w:type="spellStart"/>
            <w:r>
              <w:rPr>
                <w:rFonts w:ascii="Times New Roman" w:hAnsi="Times New Roman" w:cs="Times New Roman"/>
              </w:rPr>
              <w:t>г.Москвы</w:t>
            </w:r>
            <w:proofErr w:type="spellEnd"/>
          </w:p>
          <w:p w:rsidR="008D68A2" w:rsidRDefault="00E9098A" w:rsidP="00E9098A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Ведущий э</w:t>
            </w:r>
            <w:r w:rsidR="008D68A2" w:rsidRPr="00D7712B">
              <w:rPr>
                <w:rFonts w:ascii="Times New Roman" w:hAnsi="Times New Roman" w:cs="Times New Roman"/>
              </w:rPr>
              <w:t xml:space="preserve">ксперт </w:t>
            </w:r>
            <w:r>
              <w:rPr>
                <w:rFonts w:ascii="Times New Roman" w:hAnsi="Times New Roman" w:cs="Times New Roman"/>
              </w:rPr>
              <w:t>конкурса Премий</w:t>
            </w:r>
            <w:r w:rsidR="008D68A2" w:rsidRPr="00D7712B">
              <w:rPr>
                <w:rFonts w:ascii="Times New Roman" w:hAnsi="Times New Roman" w:cs="Times New Roman"/>
              </w:rPr>
              <w:t xml:space="preserve"> Правительства РФ в области качества, участвовала </w:t>
            </w:r>
            <w:r w:rsidR="008D68A2" w:rsidRPr="00F0130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обследовании</w:t>
            </w:r>
            <w:r w:rsidR="008D68A2" w:rsidRPr="00F013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68A2" w:rsidRPr="00D7712B">
              <w:rPr>
                <w:rFonts w:ascii="Times New Roman" w:eastAsia="Times New Roman" w:hAnsi="Times New Roman" w:cs="Times New Roman"/>
                <w:lang w:eastAsia="ru-RU"/>
              </w:rPr>
              <w:t>более</w:t>
            </w:r>
            <w:r w:rsidR="008D68A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8D68A2" w:rsidRPr="00F0130F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 России, часть которых стала лауреатами и дипломантами конкурса.</w:t>
            </w:r>
          </w:p>
          <w:p w:rsidR="00996BB0" w:rsidRDefault="00996BB0" w:rsidP="00E9098A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Член Экспертно-методического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Роскачества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68A2" w:rsidRDefault="008D68A2" w:rsidP="00E9098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Асессор </w:t>
            </w:r>
            <w:r>
              <w:rPr>
                <w:rFonts w:ascii="Times New Roman" w:hAnsi="Times New Roman" w:cs="Times New Roman"/>
                <w:lang w:val="en-US"/>
              </w:rPr>
              <w:t>EFQM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D68A2" w:rsidRDefault="008D68A2" w:rsidP="00E9098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Национальной технологической </w:t>
            </w:r>
            <w:r w:rsidR="00E9098A">
              <w:rPr>
                <w:rFonts w:ascii="Times New Roman" w:hAnsi="Times New Roman" w:cs="Times New Roman"/>
              </w:rPr>
              <w:t>инициативы.</w:t>
            </w:r>
          </w:p>
          <w:p w:rsidR="008D68A2" w:rsidRDefault="00E9098A" w:rsidP="00E9098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наук.</w:t>
            </w:r>
          </w:p>
          <w:p w:rsidR="008D68A2" w:rsidRPr="00183EC8" w:rsidRDefault="008D68A2" w:rsidP="00E9098A">
            <w:pPr>
              <w:pStyle w:val="a5"/>
              <w:spacing w:before="120" w:beforeAutospacing="0" w:after="12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83EC8">
              <w:rPr>
                <w:sz w:val="22"/>
                <w:szCs w:val="22"/>
              </w:rPr>
              <w:t>Автор более 50 научно-практических статей по тематике ИТ, государственного и муниципального управления, в том числе 2-х книг в соавторстве.</w:t>
            </w:r>
          </w:p>
        </w:tc>
      </w:tr>
      <w:bookmarkEnd w:id="0"/>
    </w:tbl>
    <w:p w:rsidR="00126203" w:rsidRDefault="00126203"/>
    <w:p w:rsidR="00B70A3E" w:rsidRDefault="00B70A3E"/>
    <w:p w:rsidR="008D68A2" w:rsidRDefault="008D68A2"/>
    <w:sectPr w:rsidR="008D68A2" w:rsidSect="007E4E73">
      <w:pgSz w:w="11906" w:h="16838"/>
      <w:pgMar w:top="567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7F9"/>
    <w:multiLevelType w:val="hybridMultilevel"/>
    <w:tmpl w:val="9076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2470"/>
    <w:multiLevelType w:val="multilevel"/>
    <w:tmpl w:val="468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461D"/>
    <w:rsid w:val="0005074A"/>
    <w:rsid w:val="00090397"/>
    <w:rsid w:val="00126203"/>
    <w:rsid w:val="00183EC8"/>
    <w:rsid w:val="00295A30"/>
    <w:rsid w:val="004678E1"/>
    <w:rsid w:val="004B18B3"/>
    <w:rsid w:val="004E5B95"/>
    <w:rsid w:val="00686339"/>
    <w:rsid w:val="006D2CBC"/>
    <w:rsid w:val="007E4E73"/>
    <w:rsid w:val="007F461D"/>
    <w:rsid w:val="008D68A2"/>
    <w:rsid w:val="00996BB0"/>
    <w:rsid w:val="00A53C1A"/>
    <w:rsid w:val="00B70A3E"/>
    <w:rsid w:val="00D07326"/>
    <w:rsid w:val="00D7712B"/>
    <w:rsid w:val="00E3502D"/>
    <w:rsid w:val="00E9098A"/>
    <w:rsid w:val="00F0130F"/>
    <w:rsid w:val="00F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58F63D"/>
  <w15:docId w15:val="{3BD519DA-F902-4EC2-ACA4-658B28D2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2D"/>
    <w:pPr>
      <w:ind w:left="720"/>
      <w:contextualSpacing/>
    </w:pPr>
  </w:style>
  <w:style w:type="table" w:styleId="a4">
    <w:name w:val="Table Grid"/>
    <w:basedOn w:val="a1"/>
    <w:uiPriority w:val="59"/>
    <w:rsid w:val="0012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01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Коробова Анна Николаевна</cp:lastModifiedBy>
  <cp:revision>5</cp:revision>
  <dcterms:created xsi:type="dcterms:W3CDTF">2022-11-01T20:05:00Z</dcterms:created>
  <dcterms:modified xsi:type="dcterms:W3CDTF">2022-12-15T19:07:00Z</dcterms:modified>
</cp:coreProperties>
</file>