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B6E0" w14:textId="77777777" w:rsidR="005F666F" w:rsidRPr="002378C0" w:rsidRDefault="005F666F" w:rsidP="005F666F">
      <w:pPr>
        <w:spacing w:after="0" w:line="257" w:lineRule="auto"/>
        <w:ind w:left="-567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F0C328F" w14:textId="0F3A989F" w:rsidR="005F666F" w:rsidRDefault="005F666F" w:rsidP="005F666F">
      <w:pPr>
        <w:spacing w:after="0" w:line="257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14:paraId="045E7C95" w14:textId="77777777" w:rsidR="005F666F" w:rsidRDefault="005F666F" w:rsidP="005F666F">
      <w:pPr>
        <w:spacing w:after="0" w:line="257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807728">
        <w:rPr>
          <w:rFonts w:ascii="Times New Roman" w:hAnsi="Times New Roman" w:cs="Times New Roman"/>
          <w:sz w:val="26"/>
          <w:szCs w:val="26"/>
        </w:rPr>
        <w:t>кругл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07728">
        <w:rPr>
          <w:rFonts w:ascii="Times New Roman" w:hAnsi="Times New Roman" w:cs="Times New Roman"/>
          <w:sz w:val="26"/>
          <w:szCs w:val="26"/>
        </w:rPr>
        <w:t xml:space="preserve"> стол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24A0CB9F" w14:textId="443CCDC9" w:rsidR="005F666F" w:rsidRDefault="005F666F" w:rsidP="005F666F">
      <w:pPr>
        <w:spacing w:after="0" w:line="257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807728">
        <w:rPr>
          <w:rFonts w:ascii="Times New Roman" w:hAnsi="Times New Roman" w:cs="Times New Roman"/>
          <w:sz w:val="26"/>
          <w:szCs w:val="26"/>
        </w:rPr>
        <w:t>«Отраслевой подход к подготовке квалифицированных кадров для бизнеса города Москвы. Инструменты федеральн</w:t>
      </w:r>
      <w:r w:rsidR="00EE0E4B">
        <w:rPr>
          <w:rFonts w:ascii="Times New Roman" w:hAnsi="Times New Roman" w:cs="Times New Roman"/>
          <w:sz w:val="26"/>
          <w:szCs w:val="26"/>
        </w:rPr>
        <w:t>ого</w:t>
      </w:r>
      <w:r w:rsidRPr="0080772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E0E4B">
        <w:rPr>
          <w:rFonts w:ascii="Times New Roman" w:hAnsi="Times New Roman" w:cs="Times New Roman"/>
          <w:sz w:val="26"/>
          <w:szCs w:val="26"/>
        </w:rPr>
        <w:t>а</w:t>
      </w:r>
      <w:r w:rsidRPr="00807728">
        <w:rPr>
          <w:rFonts w:ascii="Times New Roman" w:hAnsi="Times New Roman" w:cs="Times New Roman"/>
          <w:sz w:val="26"/>
          <w:szCs w:val="26"/>
        </w:rPr>
        <w:t xml:space="preserve"> «Профессионалитет» </w:t>
      </w:r>
    </w:p>
    <w:p w14:paraId="00759C57" w14:textId="77777777" w:rsidR="005F666F" w:rsidRDefault="005F666F" w:rsidP="005F666F">
      <w:pPr>
        <w:spacing w:after="0" w:line="257" w:lineRule="auto"/>
        <w:ind w:left="-567"/>
        <w:rPr>
          <w:rFonts w:ascii="Times New Roman" w:hAnsi="Times New Roman" w:cs="Times New Roman"/>
          <w:i/>
          <w:iCs/>
          <w:sz w:val="26"/>
          <w:szCs w:val="26"/>
        </w:rPr>
      </w:pPr>
    </w:p>
    <w:p w14:paraId="37A0A107" w14:textId="404DB716" w:rsidR="005F666F" w:rsidRPr="005F666F" w:rsidRDefault="005F666F" w:rsidP="005F666F">
      <w:pPr>
        <w:spacing w:after="0" w:line="257" w:lineRule="auto"/>
        <w:ind w:left="-567"/>
        <w:rPr>
          <w:rFonts w:ascii="Times New Roman" w:hAnsi="Times New Roman" w:cs="Times New Roman"/>
          <w:i/>
          <w:iCs/>
          <w:sz w:val="26"/>
          <w:szCs w:val="26"/>
        </w:rPr>
      </w:pPr>
      <w:r w:rsidRPr="005F666F">
        <w:rPr>
          <w:rFonts w:ascii="Times New Roman" w:hAnsi="Times New Roman" w:cs="Times New Roman"/>
          <w:i/>
          <w:iCs/>
          <w:sz w:val="26"/>
          <w:szCs w:val="26"/>
        </w:rPr>
        <w:t>Дата проведения: 30 мая 2023 г.</w:t>
      </w:r>
    </w:p>
    <w:p w14:paraId="7B1F936B" w14:textId="05675E78" w:rsidR="005F666F" w:rsidRPr="005F666F" w:rsidRDefault="005F666F" w:rsidP="005F666F">
      <w:pPr>
        <w:spacing w:after="0" w:line="257" w:lineRule="auto"/>
        <w:ind w:left="-567"/>
        <w:rPr>
          <w:rFonts w:ascii="Times New Roman" w:hAnsi="Times New Roman" w:cs="Times New Roman"/>
          <w:i/>
          <w:iCs/>
          <w:sz w:val="26"/>
          <w:szCs w:val="26"/>
        </w:rPr>
      </w:pPr>
      <w:r w:rsidRPr="005F666F">
        <w:rPr>
          <w:rFonts w:ascii="Times New Roman" w:hAnsi="Times New Roman" w:cs="Times New Roman"/>
          <w:i/>
          <w:iCs/>
          <w:sz w:val="26"/>
          <w:szCs w:val="26"/>
        </w:rPr>
        <w:t>Место проведения: г. Москва,</w:t>
      </w:r>
    </w:p>
    <w:p w14:paraId="34535E7D" w14:textId="084367F0" w:rsidR="005F666F" w:rsidRDefault="005F666F" w:rsidP="005F666F">
      <w:pPr>
        <w:spacing w:after="0" w:line="257" w:lineRule="auto"/>
        <w:ind w:left="-567"/>
        <w:rPr>
          <w:rFonts w:ascii="Times New Roman" w:hAnsi="Times New Roman" w:cs="Times New Roman"/>
          <w:i/>
          <w:iCs/>
          <w:sz w:val="26"/>
          <w:szCs w:val="26"/>
        </w:rPr>
      </w:pPr>
      <w:r w:rsidRPr="005F666F">
        <w:rPr>
          <w:rFonts w:ascii="Times New Roman" w:hAnsi="Times New Roman" w:cs="Times New Roman"/>
          <w:i/>
          <w:iCs/>
          <w:sz w:val="26"/>
          <w:szCs w:val="26"/>
        </w:rPr>
        <w:t>ул. Петровка, д.15, стр.1 (</w:t>
      </w:r>
      <w:r w:rsidR="004311CE">
        <w:rPr>
          <w:rFonts w:ascii="Times New Roman" w:hAnsi="Times New Roman" w:cs="Times New Roman"/>
          <w:i/>
          <w:iCs/>
          <w:sz w:val="26"/>
          <w:szCs w:val="26"/>
        </w:rPr>
        <w:t>б</w:t>
      </w:r>
      <w:r w:rsidRPr="005F666F">
        <w:rPr>
          <w:rFonts w:ascii="Times New Roman" w:hAnsi="Times New Roman" w:cs="Times New Roman"/>
          <w:i/>
          <w:iCs/>
          <w:sz w:val="26"/>
          <w:szCs w:val="26"/>
        </w:rPr>
        <w:t>ольшой зал, 2 этаж)</w:t>
      </w:r>
    </w:p>
    <w:p w14:paraId="595743AC" w14:textId="77777777" w:rsidR="005F666F" w:rsidRDefault="005F666F" w:rsidP="005F666F">
      <w:pPr>
        <w:spacing w:after="0" w:line="257" w:lineRule="auto"/>
        <w:ind w:left="-567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696"/>
        <w:gridCol w:w="4534"/>
        <w:gridCol w:w="3404"/>
      </w:tblGrid>
      <w:tr w:rsidR="005F666F" w:rsidRPr="00CA7C71" w14:paraId="2C8EDD6E" w14:textId="77777777" w:rsidTr="00B061ED">
        <w:tc>
          <w:tcPr>
            <w:tcW w:w="1696" w:type="dxa"/>
          </w:tcPr>
          <w:p w14:paraId="4111F768" w14:textId="519A1E19" w:rsidR="005F666F" w:rsidRPr="00CA7C71" w:rsidRDefault="005F666F" w:rsidP="005F666F">
            <w:pPr>
              <w:spacing w:line="257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7C71">
              <w:rPr>
                <w:rFonts w:ascii="Times New Roman" w:hAnsi="Times New Roman" w:cs="Times New Roman"/>
                <w:sz w:val="25"/>
                <w:szCs w:val="25"/>
              </w:rPr>
              <w:t>Время</w:t>
            </w:r>
          </w:p>
        </w:tc>
        <w:tc>
          <w:tcPr>
            <w:tcW w:w="4534" w:type="dxa"/>
          </w:tcPr>
          <w:p w14:paraId="694D2346" w14:textId="7ED658DA" w:rsidR="005F666F" w:rsidRPr="00CA7C71" w:rsidRDefault="005F666F" w:rsidP="005F666F">
            <w:pPr>
              <w:spacing w:line="257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7C71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3404" w:type="dxa"/>
          </w:tcPr>
          <w:p w14:paraId="4F4F341B" w14:textId="717170BD" w:rsidR="005F666F" w:rsidRPr="00CA7C71" w:rsidRDefault="005F666F" w:rsidP="005F666F">
            <w:pPr>
              <w:spacing w:line="257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A7C71">
              <w:rPr>
                <w:rFonts w:ascii="Times New Roman" w:hAnsi="Times New Roman" w:cs="Times New Roman"/>
                <w:sz w:val="25"/>
                <w:szCs w:val="25"/>
              </w:rPr>
              <w:t>Докладчик</w:t>
            </w:r>
          </w:p>
        </w:tc>
      </w:tr>
      <w:tr w:rsidR="005F666F" w:rsidRPr="00CA7C71" w14:paraId="61A9B281" w14:textId="77777777" w:rsidTr="00B061ED">
        <w:tc>
          <w:tcPr>
            <w:tcW w:w="1696" w:type="dxa"/>
          </w:tcPr>
          <w:p w14:paraId="7FD194D5" w14:textId="48F77560" w:rsidR="005F666F" w:rsidRPr="00CA7C71" w:rsidRDefault="002725DB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15.00 – 15.05</w:t>
            </w:r>
          </w:p>
        </w:tc>
        <w:tc>
          <w:tcPr>
            <w:tcW w:w="4534" w:type="dxa"/>
          </w:tcPr>
          <w:p w14:paraId="40D969DB" w14:textId="77777777" w:rsidR="00FA7083" w:rsidRPr="00CA7C71" w:rsidRDefault="004311CE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A7C71">
              <w:rPr>
                <w:rFonts w:ascii="Times New Roman" w:hAnsi="Times New Roman" w:cs="Times New Roman"/>
                <w:sz w:val="25"/>
                <w:szCs w:val="25"/>
              </w:rPr>
              <w:t>Приветственное слово</w:t>
            </w:r>
            <w:r w:rsidR="00FA7083" w:rsidRPr="00CA7C71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14:paraId="2647A159" w14:textId="211530B4" w:rsidR="005F666F" w:rsidRPr="00CA7C71" w:rsidRDefault="005F666F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4" w:type="dxa"/>
          </w:tcPr>
          <w:p w14:paraId="25059173" w14:textId="2ABB5F1E" w:rsidR="005F666F" w:rsidRPr="00CA7C71" w:rsidRDefault="004311CE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A7C71">
              <w:rPr>
                <w:rFonts w:ascii="Times New Roman" w:hAnsi="Times New Roman" w:cs="Times New Roman"/>
                <w:sz w:val="25"/>
                <w:szCs w:val="25"/>
              </w:rPr>
              <w:t>Платонов В.М., президент Московской ТПП, МТПП</w:t>
            </w:r>
          </w:p>
        </w:tc>
      </w:tr>
      <w:tr w:rsidR="005F666F" w:rsidRPr="00CA7C71" w14:paraId="0AE4E35C" w14:textId="77777777" w:rsidTr="00B061ED">
        <w:tc>
          <w:tcPr>
            <w:tcW w:w="1696" w:type="dxa"/>
          </w:tcPr>
          <w:p w14:paraId="4631F4E0" w14:textId="189E3485" w:rsidR="005F666F" w:rsidRPr="00CA7C71" w:rsidRDefault="002725DB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15.05 – 15.10</w:t>
            </w:r>
          </w:p>
        </w:tc>
        <w:tc>
          <w:tcPr>
            <w:tcW w:w="4534" w:type="dxa"/>
          </w:tcPr>
          <w:p w14:paraId="058C1271" w14:textId="120F1BDB" w:rsidR="005F666F" w:rsidRPr="00CA7C71" w:rsidRDefault="00CA7C71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Вручение Свидетельства о ПОА </w:t>
            </w:r>
            <w:r w:rsidRPr="00903F0E">
              <w:rPr>
                <w:rFonts w:ascii="Times New Roman" w:hAnsi="Times New Roman" w:cs="Times New Roman"/>
                <w:sz w:val="25"/>
                <w:szCs w:val="25"/>
              </w:rPr>
              <w:t>Аккредитованно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му</w:t>
            </w:r>
            <w:r w:rsidRPr="00903F0E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му</w:t>
            </w:r>
            <w:r w:rsidRPr="00903F0E">
              <w:rPr>
                <w:rFonts w:ascii="Times New Roman" w:hAnsi="Times New Roman" w:cs="Times New Roman"/>
                <w:sz w:val="25"/>
                <w:szCs w:val="25"/>
              </w:rPr>
              <w:t xml:space="preserve"> частно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му</w:t>
            </w:r>
            <w:r w:rsidRPr="00903F0E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Pr="00903F0E">
              <w:rPr>
                <w:rFonts w:ascii="Times New Roman" w:hAnsi="Times New Roman" w:cs="Times New Roman"/>
                <w:sz w:val="25"/>
                <w:szCs w:val="25"/>
              </w:rPr>
              <w:t xml:space="preserve"> высшего образования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673BA4">
              <w:rPr>
                <w:rFonts w:ascii="Times New Roman" w:hAnsi="Times New Roman" w:cs="Times New Roman"/>
                <w:sz w:val="25"/>
                <w:szCs w:val="25"/>
              </w:rPr>
              <w:t>Московский финансово-юридический университет МФЮА</w:t>
            </w:r>
          </w:p>
        </w:tc>
        <w:tc>
          <w:tcPr>
            <w:tcW w:w="3404" w:type="dxa"/>
          </w:tcPr>
          <w:p w14:paraId="778A69BC" w14:textId="77777777" w:rsidR="005F666F" w:rsidRPr="00CA7C71" w:rsidRDefault="00CA7C71" w:rsidP="00CA7C71">
            <w:pPr>
              <w:spacing w:after="120"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A7C71">
              <w:rPr>
                <w:rFonts w:ascii="Times New Roman" w:hAnsi="Times New Roman" w:cs="Times New Roman"/>
                <w:sz w:val="25"/>
                <w:szCs w:val="25"/>
              </w:rPr>
              <w:t>Платонов В.М., президент Союза «Московская торгово-промышленная палата»</w:t>
            </w:r>
          </w:p>
          <w:p w14:paraId="69AC1D17" w14:textId="16D8EA9E" w:rsidR="00CA7C71" w:rsidRPr="00CA7C71" w:rsidRDefault="00CA7C71" w:rsidP="00CA7C71">
            <w:pPr>
              <w:spacing w:after="120"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A7C71">
              <w:rPr>
                <w:rFonts w:ascii="Times New Roman" w:hAnsi="Times New Roman" w:cs="Times New Roman"/>
                <w:sz w:val="25"/>
                <w:szCs w:val="25"/>
              </w:rPr>
              <w:t>Забелин А.Г. ректор АОЧУ ВО МФЮА</w:t>
            </w:r>
          </w:p>
        </w:tc>
      </w:tr>
      <w:tr w:rsidR="00F1218B" w:rsidRPr="00CA7C71" w14:paraId="075131D0" w14:textId="77777777" w:rsidTr="00B061ED">
        <w:tc>
          <w:tcPr>
            <w:tcW w:w="1696" w:type="dxa"/>
          </w:tcPr>
          <w:p w14:paraId="11E392CA" w14:textId="0BEE555D" w:rsidR="00F1218B" w:rsidRPr="00CA7C71" w:rsidRDefault="002725DB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15.10 – 15.15</w:t>
            </w:r>
          </w:p>
        </w:tc>
        <w:tc>
          <w:tcPr>
            <w:tcW w:w="4534" w:type="dxa"/>
          </w:tcPr>
          <w:p w14:paraId="6282FD3D" w14:textId="05E2EA0F" w:rsidR="00F1218B" w:rsidRDefault="00F1218B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Подписание Соглашения о сотрудничестве между Союзом «Московская торгово-промышленная палата» и </w:t>
            </w:r>
            <w:r w:rsidRPr="00903F0E">
              <w:rPr>
                <w:rFonts w:ascii="Times New Roman" w:hAnsi="Times New Roman" w:cs="Times New Roman"/>
                <w:sz w:val="25"/>
                <w:szCs w:val="25"/>
              </w:rPr>
              <w:t>Аккредитованн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 w:rsidRPr="00903F0E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 w:rsidRPr="00903F0E">
              <w:rPr>
                <w:rFonts w:ascii="Times New Roman" w:hAnsi="Times New Roman" w:cs="Times New Roman"/>
                <w:sz w:val="25"/>
                <w:szCs w:val="25"/>
              </w:rPr>
              <w:t xml:space="preserve"> частн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 w:rsidRPr="00903F0E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ем</w:t>
            </w:r>
            <w:r w:rsidRPr="00903F0E">
              <w:rPr>
                <w:rFonts w:ascii="Times New Roman" w:hAnsi="Times New Roman" w:cs="Times New Roman"/>
                <w:sz w:val="25"/>
                <w:szCs w:val="25"/>
              </w:rPr>
              <w:t xml:space="preserve"> высшего образования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673BA4">
              <w:rPr>
                <w:rFonts w:ascii="Times New Roman" w:hAnsi="Times New Roman" w:cs="Times New Roman"/>
                <w:sz w:val="25"/>
                <w:szCs w:val="25"/>
              </w:rPr>
              <w:t>Московский финансово-юридический университет МФЮА</w:t>
            </w:r>
          </w:p>
        </w:tc>
        <w:tc>
          <w:tcPr>
            <w:tcW w:w="3404" w:type="dxa"/>
          </w:tcPr>
          <w:p w14:paraId="27354B04" w14:textId="77777777" w:rsidR="00F1218B" w:rsidRPr="00CA7C71" w:rsidRDefault="00F1218B" w:rsidP="00F1218B">
            <w:pPr>
              <w:spacing w:after="120"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A7C71">
              <w:rPr>
                <w:rFonts w:ascii="Times New Roman" w:hAnsi="Times New Roman" w:cs="Times New Roman"/>
                <w:sz w:val="25"/>
                <w:szCs w:val="25"/>
              </w:rPr>
              <w:t>Платонов В.М., президент Союза «Московская торгово-промышленная палата»</w:t>
            </w:r>
          </w:p>
          <w:p w14:paraId="5639ED4B" w14:textId="428B92F9" w:rsidR="00F1218B" w:rsidRPr="00CA7C71" w:rsidRDefault="00F1218B" w:rsidP="00F1218B">
            <w:pPr>
              <w:spacing w:after="120"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A7C71">
              <w:rPr>
                <w:rFonts w:ascii="Times New Roman" w:hAnsi="Times New Roman" w:cs="Times New Roman"/>
                <w:sz w:val="25"/>
                <w:szCs w:val="25"/>
              </w:rPr>
              <w:t>Забелин А.Г. ректор АОЧУ ВО МФЮА</w:t>
            </w:r>
          </w:p>
        </w:tc>
      </w:tr>
      <w:tr w:rsidR="005F666F" w:rsidRPr="00CA7C71" w14:paraId="6AEC7B42" w14:textId="77777777" w:rsidTr="00B061ED">
        <w:tc>
          <w:tcPr>
            <w:tcW w:w="1696" w:type="dxa"/>
          </w:tcPr>
          <w:p w14:paraId="09F2F866" w14:textId="349A8460" w:rsidR="005F666F" w:rsidRPr="00CA7C71" w:rsidRDefault="002725DB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15.15 – 15.20</w:t>
            </w:r>
          </w:p>
        </w:tc>
        <w:tc>
          <w:tcPr>
            <w:tcW w:w="4534" w:type="dxa"/>
          </w:tcPr>
          <w:p w14:paraId="49300877" w14:textId="2189E789" w:rsidR="005F666F" w:rsidRPr="00CA7C71" w:rsidRDefault="00CA7C71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Подписание соглашения </w:t>
            </w:r>
            <w:r w:rsidR="00436E1D">
              <w:rPr>
                <w:rFonts w:ascii="Times New Roman" w:hAnsi="Times New Roman" w:cs="Times New Roman"/>
                <w:sz w:val="25"/>
                <w:szCs w:val="25"/>
              </w:rPr>
              <w:t>о сотрудничестве между Московской ТПП и ФГБОУ</w:t>
            </w:r>
            <w:r w:rsidR="004C231A">
              <w:rPr>
                <w:rFonts w:ascii="Times New Roman" w:hAnsi="Times New Roman" w:cs="Times New Roman"/>
                <w:sz w:val="25"/>
                <w:szCs w:val="25"/>
              </w:rPr>
              <w:t xml:space="preserve"> ДПО «Институт развития профессионального образования»</w:t>
            </w:r>
          </w:p>
        </w:tc>
        <w:tc>
          <w:tcPr>
            <w:tcW w:w="3404" w:type="dxa"/>
          </w:tcPr>
          <w:p w14:paraId="242BF7D7" w14:textId="77777777" w:rsidR="004C231A" w:rsidRPr="00CA7C71" w:rsidRDefault="004C231A" w:rsidP="004C231A">
            <w:pPr>
              <w:spacing w:after="120"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A7C71">
              <w:rPr>
                <w:rFonts w:ascii="Times New Roman" w:hAnsi="Times New Roman" w:cs="Times New Roman"/>
                <w:sz w:val="25"/>
                <w:szCs w:val="25"/>
              </w:rPr>
              <w:t>Платонов В.М., президент Союза «Московская торгово-промышленная палата»</w:t>
            </w:r>
          </w:p>
          <w:p w14:paraId="52C1ABE6" w14:textId="7773E866" w:rsidR="005F666F" w:rsidRPr="00CA7C71" w:rsidRDefault="004C231A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Золотарева Н.М., и.о. ректора ФГБОУ ДПО ИРПО</w:t>
            </w:r>
          </w:p>
        </w:tc>
      </w:tr>
      <w:tr w:rsidR="005F666F" w:rsidRPr="00CA7C71" w14:paraId="73151A8C" w14:textId="77777777" w:rsidTr="00B061ED">
        <w:tc>
          <w:tcPr>
            <w:tcW w:w="1696" w:type="dxa"/>
          </w:tcPr>
          <w:p w14:paraId="0D41719D" w14:textId="14547482" w:rsidR="005F666F" w:rsidRPr="00CA7C71" w:rsidRDefault="002725DB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15.20 – 15.25</w:t>
            </w:r>
          </w:p>
        </w:tc>
        <w:tc>
          <w:tcPr>
            <w:tcW w:w="4534" w:type="dxa"/>
          </w:tcPr>
          <w:p w14:paraId="22B05766" w14:textId="4A7B2FC9" w:rsidR="005F666F" w:rsidRPr="00CA7C71" w:rsidRDefault="00072E32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Подписание соглашения о сотрудничестве между Московской ТПП и </w:t>
            </w:r>
            <w:r w:rsidR="00FD12C8">
              <w:rPr>
                <w:rFonts w:ascii="Times New Roman" w:hAnsi="Times New Roman" w:cs="Times New Roman"/>
                <w:sz w:val="25"/>
                <w:szCs w:val="25"/>
              </w:rPr>
              <w:t>ФГБУ «Национальное аккредитационное агентство в сфере образования»</w:t>
            </w:r>
          </w:p>
        </w:tc>
        <w:tc>
          <w:tcPr>
            <w:tcW w:w="3404" w:type="dxa"/>
          </w:tcPr>
          <w:p w14:paraId="2CD1C895" w14:textId="77777777" w:rsidR="00FD12C8" w:rsidRPr="00CA7C71" w:rsidRDefault="00FD12C8" w:rsidP="00FD12C8">
            <w:pPr>
              <w:spacing w:after="120"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A7C71">
              <w:rPr>
                <w:rFonts w:ascii="Times New Roman" w:hAnsi="Times New Roman" w:cs="Times New Roman"/>
                <w:sz w:val="25"/>
                <w:szCs w:val="25"/>
              </w:rPr>
              <w:t>Платонов В.М., президент Союза «Московская торгово-промышленная палата»</w:t>
            </w:r>
          </w:p>
          <w:p w14:paraId="6215A2D8" w14:textId="6D9B9919" w:rsidR="005F666F" w:rsidRPr="00CA7C71" w:rsidRDefault="00FD12C8" w:rsidP="005F666F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Оздарбиев Р.Г., директор </w:t>
            </w:r>
            <w:r w:rsidR="00CA1F3C">
              <w:rPr>
                <w:rFonts w:ascii="Times New Roman" w:hAnsi="Times New Roman" w:cs="Times New Roman"/>
                <w:sz w:val="25"/>
                <w:szCs w:val="25"/>
              </w:rPr>
              <w:t>ФГБУ «Росаккредагентство»</w:t>
            </w:r>
          </w:p>
        </w:tc>
      </w:tr>
      <w:tr w:rsidR="00AF2EF7" w:rsidRPr="00CA7C71" w14:paraId="3ABA52C5" w14:textId="77777777" w:rsidTr="00B061ED">
        <w:tc>
          <w:tcPr>
            <w:tcW w:w="1696" w:type="dxa"/>
          </w:tcPr>
          <w:p w14:paraId="199BC52B" w14:textId="70EAB913" w:rsidR="00AF2EF7" w:rsidRPr="00CA7C71" w:rsidRDefault="002725DB" w:rsidP="00AF2EF7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15.25 – 15.40</w:t>
            </w:r>
          </w:p>
        </w:tc>
        <w:tc>
          <w:tcPr>
            <w:tcW w:w="4534" w:type="dxa"/>
          </w:tcPr>
          <w:p w14:paraId="07E7B7F9" w14:textId="0159332D" w:rsidR="00AF2EF7" w:rsidRDefault="00D00BA4" w:rsidP="00AF2EF7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0BA4">
              <w:rPr>
                <w:rFonts w:ascii="Times New Roman" w:hAnsi="Times New Roman" w:cs="Times New Roman"/>
                <w:sz w:val="25"/>
                <w:szCs w:val="25"/>
              </w:rPr>
              <w:t>«Федеральный проект «Профессионалитет»: кластерный подход к подготовке кадров для реального сектора экономики»</w:t>
            </w:r>
          </w:p>
        </w:tc>
        <w:tc>
          <w:tcPr>
            <w:tcW w:w="3404" w:type="dxa"/>
          </w:tcPr>
          <w:p w14:paraId="5F898B85" w14:textId="02C97915" w:rsidR="00AF2EF7" w:rsidRPr="00CA7C71" w:rsidRDefault="00D00BA4" w:rsidP="00AC13E6">
            <w:pPr>
              <w:spacing w:after="120"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0BA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Сёмина Ольга Владимировна,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0BA4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начальник Центра сопровождения проектов и программ развития системы среднего профессионального образования</w:t>
            </w:r>
            <w:r w:rsidR="00AC13E6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r w:rsidR="00AF2EF7" w:rsidRPr="00D00BA4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ФГБОУ ДПО «Институт развития профессионального образования»</w:t>
            </w:r>
          </w:p>
        </w:tc>
      </w:tr>
      <w:tr w:rsidR="002378C0" w:rsidRPr="00CA7C71" w14:paraId="0C042F01" w14:textId="77777777" w:rsidTr="00B061ED">
        <w:tc>
          <w:tcPr>
            <w:tcW w:w="1696" w:type="dxa"/>
          </w:tcPr>
          <w:p w14:paraId="5DC6FDAE" w14:textId="6FEAADB0" w:rsidR="002378C0" w:rsidRPr="00CA7C71" w:rsidRDefault="002725DB" w:rsidP="00AF2EF7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15.40 – 16.00</w:t>
            </w:r>
          </w:p>
        </w:tc>
        <w:tc>
          <w:tcPr>
            <w:tcW w:w="4534" w:type="dxa"/>
          </w:tcPr>
          <w:p w14:paraId="35FEF393" w14:textId="44CE940A" w:rsidR="002378C0" w:rsidRPr="00D00BA4" w:rsidRDefault="00417BA2" w:rsidP="00AF2EF7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Образовательно-производственный кластер железнодорожного</w:t>
            </w:r>
            <w:r w:rsidR="00EA5317" w:rsidRPr="00EA53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транспорта: </w:t>
            </w:r>
            <w:r w:rsidR="00BC2001">
              <w:rPr>
                <w:rFonts w:ascii="Times New Roman" w:hAnsi="Times New Roman" w:cs="Times New Roman"/>
                <w:sz w:val="25"/>
                <w:szCs w:val="25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взаимодействия</w:t>
            </w:r>
            <w:r w:rsidR="00BC2001">
              <w:rPr>
                <w:rFonts w:ascii="Times New Roman" w:hAnsi="Times New Roman" w:cs="Times New Roman"/>
                <w:sz w:val="25"/>
                <w:szCs w:val="25"/>
              </w:rPr>
              <w:t xml:space="preserve"> Колледжа московского транспорта и Московского метрополитена</w:t>
            </w:r>
          </w:p>
        </w:tc>
        <w:tc>
          <w:tcPr>
            <w:tcW w:w="3404" w:type="dxa"/>
          </w:tcPr>
          <w:p w14:paraId="2662AA5E" w14:textId="62089CC9" w:rsidR="00670B20" w:rsidRPr="00670B20" w:rsidRDefault="005D25EF" w:rsidP="00AF1507">
            <w:pPr>
              <w:spacing w:after="120" w:line="257" w:lineRule="auto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5D25E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</w:t>
            </w:r>
            <w:r w:rsidR="00C2205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еченая Анна Сергеевна</w:t>
            </w:r>
            <w:r w:rsidR="00AF150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, </w:t>
            </w:r>
            <w:r w:rsidR="00AF1507" w:rsidRPr="00AF1507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директор</w:t>
            </w:r>
            <w:r w:rsidR="00AF150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="00670B20" w:rsidRPr="00670B2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ГБПОУ </w:t>
            </w:r>
            <w:r w:rsidR="00AF1507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города Москвы «Колледж московского транспорта»</w:t>
            </w:r>
          </w:p>
          <w:p w14:paraId="10D30F71" w14:textId="786E3E45" w:rsidR="00670B20" w:rsidRPr="00D00BA4" w:rsidRDefault="007670FD" w:rsidP="00AF1507">
            <w:pPr>
              <w:spacing w:after="120" w:line="257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CF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Краузе Андрей</w:t>
            </w:r>
            <w:r w:rsidRPr="007670F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Викторович</w:t>
            </w:r>
            <w:r w:rsidRPr="00764CF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, </w:t>
            </w:r>
            <w:r w:rsidRPr="007670FD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начальник отдела по взаимодействию с образовательными организациями, заместитель</w:t>
            </w:r>
            <w:r w:rsidR="004F24AA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r w:rsidRPr="007670FD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начальника</w:t>
            </w:r>
            <w:r w:rsidR="004F24AA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Единого ц</w:t>
            </w:r>
            <w:r w:rsidRPr="007670FD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ентра функционального проектирования и развития квалификаций</w:t>
            </w:r>
            <w:r w:rsidR="005D25E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r w:rsidR="00670B20" w:rsidRPr="00670B2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ГУП «Московский метрополитен»</w:t>
            </w:r>
          </w:p>
        </w:tc>
      </w:tr>
      <w:tr w:rsidR="00670B20" w:rsidRPr="00CA7C71" w14:paraId="32B31EAD" w14:textId="77777777" w:rsidTr="00B061ED">
        <w:tc>
          <w:tcPr>
            <w:tcW w:w="1696" w:type="dxa"/>
          </w:tcPr>
          <w:p w14:paraId="4771E630" w14:textId="1CFC0ED0" w:rsidR="00670B20" w:rsidRPr="00CA7C71" w:rsidRDefault="002725DB" w:rsidP="00670B20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16.00 – 16.10</w:t>
            </w:r>
          </w:p>
        </w:tc>
        <w:tc>
          <w:tcPr>
            <w:tcW w:w="4534" w:type="dxa"/>
          </w:tcPr>
          <w:p w14:paraId="779893CE" w14:textId="63EDBC8B" w:rsidR="00670B20" w:rsidRDefault="00670B20" w:rsidP="00670B20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 взаимодействии бизнеса и образовательной организации в рамках образовательно-производственного кластера, на примере ИТ-отрасли </w:t>
            </w:r>
          </w:p>
        </w:tc>
        <w:tc>
          <w:tcPr>
            <w:tcW w:w="3404" w:type="dxa"/>
          </w:tcPr>
          <w:p w14:paraId="336B33E8" w14:textId="326718C2" w:rsidR="00670B20" w:rsidRDefault="00670B20" w:rsidP="00670B20">
            <w:pPr>
              <w:spacing w:after="120" w:line="257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00BA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Демкина Надежда Ибрагимовна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D00BA4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директор Колледжа информатики и программирования ФГБОУ ВО «Финансовый университет при Правительстве РФ»</w:t>
            </w:r>
          </w:p>
        </w:tc>
      </w:tr>
      <w:tr w:rsidR="00AF2EF7" w:rsidRPr="00CA7C71" w14:paraId="0CA3B690" w14:textId="77777777" w:rsidTr="00B061ED">
        <w:tc>
          <w:tcPr>
            <w:tcW w:w="1696" w:type="dxa"/>
          </w:tcPr>
          <w:p w14:paraId="4795D04A" w14:textId="07BC3638" w:rsidR="00AF2EF7" w:rsidRPr="00BD4F0E" w:rsidRDefault="002725DB" w:rsidP="00AF2EF7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16.10 </w:t>
            </w:r>
            <w:r w:rsidR="007956EF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16</w:t>
            </w:r>
            <w:r w:rsidR="007956EF">
              <w:rPr>
                <w:rFonts w:ascii="Times New Roman" w:hAnsi="Times New Roman" w:cs="Times New Roman"/>
                <w:sz w:val="25"/>
                <w:szCs w:val="25"/>
              </w:rPr>
              <w:t>.25</w:t>
            </w:r>
          </w:p>
        </w:tc>
        <w:tc>
          <w:tcPr>
            <w:tcW w:w="4534" w:type="dxa"/>
          </w:tcPr>
          <w:p w14:paraId="596492EE" w14:textId="131F54E2" w:rsidR="00AF2EF7" w:rsidRDefault="00AF2EF7" w:rsidP="00AF2EF7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258B">
              <w:rPr>
                <w:rFonts w:ascii="Times New Roman" w:hAnsi="Times New Roman" w:cs="Times New Roman"/>
                <w:sz w:val="25"/>
                <w:szCs w:val="25"/>
              </w:rPr>
              <w:t>Об обеспечении качеств</w:t>
            </w:r>
            <w:r w:rsidR="006506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9A258B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образования </w:t>
            </w:r>
            <w:r w:rsidR="00650657">
              <w:rPr>
                <w:rFonts w:ascii="Times New Roman" w:hAnsi="Times New Roman" w:cs="Times New Roman"/>
                <w:sz w:val="25"/>
                <w:szCs w:val="25"/>
              </w:rPr>
              <w:t xml:space="preserve">в условиях применения новой образовательной технологии </w:t>
            </w:r>
            <w:r w:rsidRPr="009A258B">
              <w:rPr>
                <w:rFonts w:ascii="Times New Roman" w:hAnsi="Times New Roman" w:cs="Times New Roman"/>
                <w:sz w:val="25"/>
                <w:szCs w:val="25"/>
              </w:rPr>
              <w:t xml:space="preserve">«Профессионалитет» </w:t>
            </w:r>
          </w:p>
        </w:tc>
        <w:tc>
          <w:tcPr>
            <w:tcW w:w="3404" w:type="dxa"/>
          </w:tcPr>
          <w:p w14:paraId="6CDC6029" w14:textId="77777777" w:rsidR="00650657" w:rsidRDefault="00650657" w:rsidP="00AF2EF7">
            <w:pPr>
              <w:spacing w:after="120"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5065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Матюхина Надежда Владимировна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14:paraId="02658B75" w14:textId="2C55B024" w:rsidR="00AF2EF7" w:rsidRDefault="00650657" w:rsidP="00650657">
            <w:pPr>
              <w:spacing w:after="120"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17901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650657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налитик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r w:rsidR="00AF2EF7" w:rsidRPr="00650657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ФГБУ «Национальное аккредитационное агентство в сфере образования»</w:t>
            </w:r>
          </w:p>
        </w:tc>
      </w:tr>
      <w:tr w:rsidR="0019642B" w:rsidRPr="00CA7C71" w14:paraId="57930BB7" w14:textId="77777777" w:rsidTr="00B061ED">
        <w:tc>
          <w:tcPr>
            <w:tcW w:w="1696" w:type="dxa"/>
          </w:tcPr>
          <w:p w14:paraId="64CDB8A4" w14:textId="20C05ECB" w:rsidR="0019642B" w:rsidRPr="00EE0E4B" w:rsidRDefault="007956EF" w:rsidP="005F666F">
            <w:pPr>
              <w:spacing w:line="257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16.25 – 16.35</w:t>
            </w:r>
          </w:p>
        </w:tc>
        <w:tc>
          <w:tcPr>
            <w:tcW w:w="4534" w:type="dxa"/>
          </w:tcPr>
          <w:p w14:paraId="43314797" w14:textId="5576058A" w:rsidR="0019642B" w:rsidRPr="00EE0E4B" w:rsidRDefault="00A13822" w:rsidP="005F666F">
            <w:pPr>
              <w:spacing w:line="257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E0E4B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 модернизации профессионального</w:t>
            </w:r>
            <w:r w:rsidR="008063C8" w:rsidRPr="00EE0E4B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образования за счет внедрения практико-ориентированных и </w:t>
            </w:r>
            <w:r w:rsidR="005428AE" w:rsidRPr="00EE0E4B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интенсивных </w:t>
            </w:r>
            <w:r w:rsidR="008063C8" w:rsidRPr="00EE0E4B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образовательных программ в колледжах, подведомственных Департаменту образования и науки города Москвы</w:t>
            </w:r>
          </w:p>
        </w:tc>
        <w:tc>
          <w:tcPr>
            <w:tcW w:w="3404" w:type="dxa"/>
          </w:tcPr>
          <w:p w14:paraId="549447CB" w14:textId="7C11A13C" w:rsidR="0019642B" w:rsidRPr="00EE0E4B" w:rsidRDefault="008A76C8" w:rsidP="005F666F">
            <w:pPr>
              <w:spacing w:line="257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5"/>
                <w:szCs w:val="25"/>
              </w:rPr>
            </w:pPr>
            <w:r w:rsidRPr="00EE0E4B">
              <w:rPr>
                <w:rFonts w:ascii="Times New Roman" w:hAnsi="Times New Roman" w:cs="Times New Roman"/>
                <w:i/>
                <w:iCs/>
                <w:color w:val="000000" w:themeColor="text1"/>
                <w:sz w:val="25"/>
                <w:szCs w:val="25"/>
              </w:rPr>
              <w:t>Департамент образования и науки города Москвы</w:t>
            </w:r>
          </w:p>
        </w:tc>
      </w:tr>
      <w:tr w:rsidR="00EA5317" w:rsidRPr="00CA7C71" w14:paraId="53172329" w14:textId="77777777" w:rsidTr="00B061ED">
        <w:tc>
          <w:tcPr>
            <w:tcW w:w="1696" w:type="dxa"/>
          </w:tcPr>
          <w:p w14:paraId="694ECE66" w14:textId="13866800" w:rsidR="00EA5317" w:rsidRPr="00CA7C71" w:rsidRDefault="007956EF" w:rsidP="00EA5317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16.35 – 16.45</w:t>
            </w:r>
          </w:p>
        </w:tc>
        <w:tc>
          <w:tcPr>
            <w:tcW w:w="4534" w:type="dxa"/>
          </w:tcPr>
          <w:p w14:paraId="0F511B84" w14:textId="4264A08F" w:rsidR="00EA5317" w:rsidRDefault="00EA5317" w:rsidP="00EA5317">
            <w:pPr>
              <w:spacing w:line="257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 участии бизнеса в подготовке квалифицированных кадров для отраслей экономики города Москвы. Лучшие практики.</w:t>
            </w:r>
          </w:p>
        </w:tc>
        <w:tc>
          <w:tcPr>
            <w:tcW w:w="3404" w:type="dxa"/>
          </w:tcPr>
          <w:p w14:paraId="29707294" w14:textId="77777777" w:rsidR="00EA5317" w:rsidRPr="005835E2" w:rsidRDefault="00EA5317" w:rsidP="00EA5317">
            <w:pPr>
              <w:spacing w:line="257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835E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Представители </w:t>
            </w:r>
          </w:p>
          <w:p w14:paraId="35993F1E" w14:textId="5003EC70" w:rsidR="00EA5317" w:rsidRPr="003C5B70" w:rsidRDefault="003C5B70" w:rsidP="00C91A71">
            <w:pPr>
              <w:spacing w:line="257" w:lineRule="auto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б</w:t>
            </w:r>
            <w:r w:rsidRPr="003C5B7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изнеса и образовательных организаций СПО</w:t>
            </w:r>
          </w:p>
        </w:tc>
      </w:tr>
    </w:tbl>
    <w:p w14:paraId="4537A1AA" w14:textId="77777777" w:rsidR="005F666F" w:rsidRPr="00CA7C71" w:rsidRDefault="005F666F" w:rsidP="005F666F">
      <w:pPr>
        <w:spacing w:after="0" w:line="257" w:lineRule="auto"/>
        <w:ind w:left="-567"/>
        <w:rPr>
          <w:rFonts w:ascii="Times New Roman" w:hAnsi="Times New Roman" w:cs="Times New Roman"/>
          <w:sz w:val="25"/>
          <w:szCs w:val="25"/>
        </w:rPr>
      </w:pPr>
    </w:p>
    <w:p w14:paraId="280FDF77" w14:textId="3871A6FA" w:rsidR="005F666F" w:rsidRDefault="005F666F" w:rsidP="005F666F">
      <w:pPr>
        <w:spacing w:after="0" w:line="257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9140A8" w14:textId="77777777" w:rsidR="005F666F" w:rsidRDefault="005F666F" w:rsidP="005F666F">
      <w:pPr>
        <w:spacing w:after="0" w:line="257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34DA79F2" w14:textId="77777777" w:rsidR="005F666F" w:rsidRDefault="005F666F" w:rsidP="005F666F">
      <w:pPr>
        <w:spacing w:after="0" w:line="257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563EDE07" w14:textId="77777777" w:rsidR="005F666F" w:rsidRDefault="005F666F" w:rsidP="005F666F">
      <w:pPr>
        <w:spacing w:after="0" w:line="257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53A7E7E" w14:textId="77777777" w:rsidR="005F666F" w:rsidRDefault="005F666F" w:rsidP="005F666F">
      <w:pPr>
        <w:spacing w:after="0" w:line="257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5F666F" w:rsidSect="005E56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F"/>
    <w:rsid w:val="00033DBF"/>
    <w:rsid w:val="00060760"/>
    <w:rsid w:val="00072E32"/>
    <w:rsid w:val="000C79CA"/>
    <w:rsid w:val="0019642B"/>
    <w:rsid w:val="002378C0"/>
    <w:rsid w:val="002725DB"/>
    <w:rsid w:val="003C5B70"/>
    <w:rsid w:val="00417BA2"/>
    <w:rsid w:val="004311CE"/>
    <w:rsid w:val="00436E1D"/>
    <w:rsid w:val="004413FB"/>
    <w:rsid w:val="004A5B30"/>
    <w:rsid w:val="004C231A"/>
    <w:rsid w:val="004F1583"/>
    <w:rsid w:val="004F24AA"/>
    <w:rsid w:val="00501E33"/>
    <w:rsid w:val="005428AE"/>
    <w:rsid w:val="005835E2"/>
    <w:rsid w:val="005D25EF"/>
    <w:rsid w:val="005E562A"/>
    <w:rsid w:val="005F666F"/>
    <w:rsid w:val="0060545F"/>
    <w:rsid w:val="00650657"/>
    <w:rsid w:val="00670B20"/>
    <w:rsid w:val="00764CF6"/>
    <w:rsid w:val="007670FD"/>
    <w:rsid w:val="007956EF"/>
    <w:rsid w:val="008063C8"/>
    <w:rsid w:val="008912EA"/>
    <w:rsid w:val="008A4E8A"/>
    <w:rsid w:val="008A76C8"/>
    <w:rsid w:val="008B6148"/>
    <w:rsid w:val="00917915"/>
    <w:rsid w:val="009A258B"/>
    <w:rsid w:val="009C0065"/>
    <w:rsid w:val="009E1D57"/>
    <w:rsid w:val="00A13822"/>
    <w:rsid w:val="00AC13E6"/>
    <w:rsid w:val="00AF1507"/>
    <w:rsid w:val="00AF2EF7"/>
    <w:rsid w:val="00B061ED"/>
    <w:rsid w:val="00B451EE"/>
    <w:rsid w:val="00BA0E0C"/>
    <w:rsid w:val="00BB03EE"/>
    <w:rsid w:val="00BB0E7E"/>
    <w:rsid w:val="00BC2001"/>
    <w:rsid w:val="00BD4F0E"/>
    <w:rsid w:val="00C22053"/>
    <w:rsid w:val="00C91A71"/>
    <w:rsid w:val="00CA0BCE"/>
    <w:rsid w:val="00CA1F3C"/>
    <w:rsid w:val="00CA7C71"/>
    <w:rsid w:val="00CB02B0"/>
    <w:rsid w:val="00D00BA4"/>
    <w:rsid w:val="00D17901"/>
    <w:rsid w:val="00D90109"/>
    <w:rsid w:val="00D94655"/>
    <w:rsid w:val="00DE0CC3"/>
    <w:rsid w:val="00E47DA8"/>
    <w:rsid w:val="00EA5317"/>
    <w:rsid w:val="00EE0E4B"/>
    <w:rsid w:val="00F1218B"/>
    <w:rsid w:val="00FA7083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B6A2"/>
  <w15:chartTrackingRefBased/>
  <w15:docId w15:val="{43B88709-05E5-409C-9F14-E836F16D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66F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 Галина Алексеевна</dc:creator>
  <cp:keywords/>
  <dc:description/>
  <cp:lastModifiedBy>Евтушенко Галина Алексеевна</cp:lastModifiedBy>
  <cp:revision>59</cp:revision>
  <dcterms:created xsi:type="dcterms:W3CDTF">2023-05-02T11:50:00Z</dcterms:created>
  <dcterms:modified xsi:type="dcterms:W3CDTF">2023-05-17T08:59:00Z</dcterms:modified>
</cp:coreProperties>
</file>