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3CB3" w14:textId="6B56C2FA" w:rsidR="007C11B0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25B294C4" wp14:editId="54EAF9DF">
            <wp:simplePos x="0" y="0"/>
            <wp:positionH relativeFrom="column">
              <wp:posOffset>-364262</wp:posOffset>
            </wp:positionH>
            <wp:positionV relativeFrom="paragraph">
              <wp:posOffset>26179</wp:posOffset>
            </wp:positionV>
            <wp:extent cx="2372264" cy="557350"/>
            <wp:effectExtent l="0" t="0" r="0" b="0"/>
            <wp:wrapNone/>
            <wp:docPr id="11012630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264" cy="5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856E9" w14:textId="1EF14608" w:rsidR="00E4524C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169DB40D" w14:textId="217361EF" w:rsidR="00E4524C" w:rsidRDefault="00E4524C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14:paraId="567C4C51" w14:textId="77777777" w:rsidR="001913F3" w:rsidRDefault="001913F3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</w:p>
    <w:p w14:paraId="745751D3" w14:textId="70CF299C" w:rsidR="00E4524C" w:rsidRPr="00514F86" w:rsidRDefault="007C11B0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514F86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ЕАЭС – новые перспективы международной интеграции: </w:t>
      </w:r>
    </w:p>
    <w:p w14:paraId="51F03AB4" w14:textId="756D11F8" w:rsidR="007B0A60" w:rsidRPr="00514F86" w:rsidRDefault="007C11B0" w:rsidP="007C11B0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514F86">
        <w:rPr>
          <w:rFonts w:ascii="Times New Roman" w:hAnsi="Times New Roman"/>
          <w:b/>
          <w:color w:val="C00000"/>
          <w:sz w:val="28"/>
          <w:szCs w:val="28"/>
          <w:lang w:val="ru-RU"/>
        </w:rPr>
        <w:t>возможности для бизнеса</w:t>
      </w:r>
    </w:p>
    <w:p w14:paraId="7960E216" w14:textId="660C7F1A" w:rsidR="00D52281" w:rsidRPr="00514F86" w:rsidRDefault="00D52281" w:rsidP="00514F86">
      <w:pPr>
        <w:ind w:left="-426"/>
        <w:rPr>
          <w:bCs/>
          <w:sz w:val="26"/>
          <w:szCs w:val="26"/>
          <w:lang w:eastAsia="en-US"/>
        </w:rPr>
      </w:pPr>
      <w:r w:rsidRPr="00514F86">
        <w:rPr>
          <w:b/>
          <w:sz w:val="26"/>
          <w:szCs w:val="26"/>
        </w:rPr>
        <w:t xml:space="preserve">Дата: </w:t>
      </w:r>
      <w:r w:rsidR="0036639C">
        <w:rPr>
          <w:bCs/>
          <w:sz w:val="26"/>
          <w:szCs w:val="26"/>
          <w:lang w:eastAsia="en-US"/>
        </w:rPr>
        <w:t>17</w:t>
      </w:r>
      <w:r w:rsidR="00E527DE" w:rsidRPr="00514F86">
        <w:rPr>
          <w:bCs/>
          <w:sz w:val="26"/>
          <w:szCs w:val="26"/>
          <w:lang w:eastAsia="en-US"/>
        </w:rPr>
        <w:t xml:space="preserve"> </w:t>
      </w:r>
      <w:r w:rsidR="0036639C">
        <w:rPr>
          <w:bCs/>
          <w:sz w:val="26"/>
          <w:szCs w:val="26"/>
          <w:lang w:eastAsia="en-US"/>
        </w:rPr>
        <w:t>апреля</w:t>
      </w:r>
      <w:r w:rsidR="00E527DE" w:rsidRPr="00514F86">
        <w:rPr>
          <w:bCs/>
          <w:sz w:val="26"/>
          <w:szCs w:val="26"/>
          <w:lang w:eastAsia="en-US"/>
        </w:rPr>
        <w:t xml:space="preserve"> 2024 г.</w:t>
      </w:r>
    </w:p>
    <w:p w14:paraId="14CE6D04" w14:textId="65BBCDB3" w:rsidR="00D52281" w:rsidRPr="00514F86" w:rsidRDefault="00D52281" w:rsidP="00D52281">
      <w:pPr>
        <w:ind w:left="-426"/>
        <w:rPr>
          <w:bCs/>
          <w:sz w:val="26"/>
          <w:szCs w:val="26"/>
          <w:lang w:eastAsia="en-US"/>
        </w:rPr>
      </w:pPr>
      <w:r w:rsidRPr="00514F86">
        <w:rPr>
          <w:b/>
          <w:sz w:val="26"/>
          <w:szCs w:val="26"/>
          <w:lang w:eastAsia="en-US"/>
        </w:rPr>
        <w:t>Время:</w:t>
      </w:r>
      <w:r w:rsidRPr="00514F86">
        <w:rPr>
          <w:bCs/>
          <w:sz w:val="26"/>
          <w:szCs w:val="26"/>
          <w:lang w:eastAsia="en-US"/>
        </w:rPr>
        <w:t xml:space="preserve"> </w:t>
      </w:r>
      <w:r w:rsidR="00514F86" w:rsidRPr="00514F86">
        <w:rPr>
          <w:bCs/>
          <w:sz w:val="26"/>
          <w:szCs w:val="26"/>
          <w:lang w:eastAsia="en-US"/>
        </w:rPr>
        <w:t>10:00</w:t>
      </w:r>
    </w:p>
    <w:p w14:paraId="4E38F237" w14:textId="7FBA1EBF" w:rsidR="00D52281" w:rsidRPr="00196A5B" w:rsidRDefault="00D52281" w:rsidP="00D52281">
      <w:pPr>
        <w:ind w:left="-426"/>
        <w:rPr>
          <w:b/>
          <w:i/>
          <w:iCs/>
          <w:sz w:val="26"/>
          <w:szCs w:val="26"/>
        </w:rPr>
      </w:pPr>
      <w:r w:rsidRPr="00514F86">
        <w:rPr>
          <w:b/>
          <w:sz w:val="26"/>
          <w:szCs w:val="26"/>
          <w:lang w:eastAsia="en-US"/>
        </w:rPr>
        <w:t>Место:</w:t>
      </w:r>
      <w:r w:rsidRPr="00514F86">
        <w:rPr>
          <w:b/>
          <w:sz w:val="26"/>
          <w:szCs w:val="26"/>
        </w:rPr>
        <w:t xml:space="preserve"> </w:t>
      </w:r>
      <w:r w:rsidRPr="00514F86">
        <w:rPr>
          <w:bCs/>
          <w:sz w:val="26"/>
          <w:szCs w:val="26"/>
        </w:rPr>
        <w:t xml:space="preserve">Большой конференц-зал Московской ТПП, онлайн-трансляция на платформе </w:t>
      </w:r>
      <w:r w:rsidRPr="00514F86">
        <w:rPr>
          <w:bCs/>
          <w:sz w:val="26"/>
          <w:szCs w:val="26"/>
          <w:lang w:val="en-GB"/>
        </w:rPr>
        <w:t>ZOOM</w:t>
      </w:r>
      <w:r w:rsidR="00E527DE" w:rsidRPr="00514F86">
        <w:rPr>
          <w:bCs/>
          <w:sz w:val="26"/>
          <w:szCs w:val="26"/>
        </w:rPr>
        <w:t xml:space="preserve"> </w:t>
      </w:r>
      <w:r w:rsidR="00E527DE" w:rsidRPr="00196A5B">
        <w:rPr>
          <w:bCs/>
          <w:i/>
          <w:iCs/>
          <w:sz w:val="26"/>
          <w:szCs w:val="26"/>
        </w:rPr>
        <w:t>(</w:t>
      </w:r>
      <w:r w:rsidR="00E527DE" w:rsidRPr="00196A5B">
        <w:rPr>
          <w:bCs/>
          <w:i/>
          <w:iCs/>
          <w:sz w:val="26"/>
          <w:szCs w:val="26"/>
          <w:lang w:eastAsia="en-US"/>
        </w:rPr>
        <w:t>на согласовании</w:t>
      </w:r>
      <w:r w:rsidR="00E527DE" w:rsidRPr="00196A5B">
        <w:rPr>
          <w:bCs/>
          <w:i/>
          <w:iCs/>
          <w:sz w:val="26"/>
          <w:szCs w:val="26"/>
        </w:rPr>
        <w:t>)</w:t>
      </w:r>
    </w:p>
    <w:p w14:paraId="79B117EC" w14:textId="741F5ECA" w:rsidR="00D52281" w:rsidRPr="00514F86" w:rsidRDefault="00D52281" w:rsidP="00D52281">
      <w:pPr>
        <w:ind w:left="-426"/>
        <w:rPr>
          <w:b/>
          <w:sz w:val="26"/>
          <w:szCs w:val="26"/>
        </w:rPr>
      </w:pPr>
      <w:r w:rsidRPr="00514F86">
        <w:rPr>
          <w:b/>
          <w:sz w:val="26"/>
          <w:szCs w:val="26"/>
        </w:rPr>
        <w:t>Модератор:</w:t>
      </w:r>
      <w:r w:rsidRPr="00514F86">
        <w:rPr>
          <w:sz w:val="26"/>
          <w:szCs w:val="26"/>
        </w:rPr>
        <w:t xml:space="preserve"> </w:t>
      </w:r>
      <w:r w:rsidR="00DA54BB" w:rsidRPr="00514F86">
        <w:rPr>
          <w:sz w:val="26"/>
          <w:szCs w:val="26"/>
        </w:rPr>
        <w:t>Владислав Вячеславович Мищенко, Директор Департамента внешнеэкономической деятельности и международного сотрудничества Московской ТПП</w:t>
      </w:r>
    </w:p>
    <w:p w14:paraId="28CB90A9" w14:textId="77777777" w:rsidR="007C11B0" w:rsidRPr="007C6E6F" w:rsidRDefault="007C11B0" w:rsidP="00D52281">
      <w:pPr>
        <w:pStyle w:val="a4"/>
        <w:spacing w:after="200"/>
        <w:ind w:left="-426"/>
        <w:jc w:val="center"/>
        <w:rPr>
          <w:rFonts w:ascii="Times New Roman" w:hAnsi="Times New Roman"/>
          <w:b/>
          <w:sz w:val="16"/>
          <w:szCs w:val="16"/>
          <w:lang w:val="ru-RU"/>
        </w:rPr>
      </w:pPr>
    </w:p>
    <w:p w14:paraId="19EFA0D0" w14:textId="76F825B5" w:rsidR="00D52281" w:rsidRPr="006B485D" w:rsidRDefault="00D52281" w:rsidP="00D52281">
      <w:pPr>
        <w:pStyle w:val="a4"/>
        <w:spacing w:after="200"/>
        <w:ind w:left="-426"/>
        <w:jc w:val="center"/>
        <w:rPr>
          <w:rFonts w:ascii="Times New Roman" w:hAnsi="Times New Roman"/>
          <w:b/>
          <w:color w:val="C00000"/>
          <w:sz w:val="26"/>
          <w:szCs w:val="26"/>
          <w:lang w:val="ru-RU"/>
        </w:rPr>
      </w:pPr>
      <w:r w:rsidRPr="006B485D">
        <w:rPr>
          <w:rFonts w:ascii="Times New Roman" w:hAnsi="Times New Roman"/>
          <w:b/>
          <w:color w:val="C00000"/>
          <w:sz w:val="26"/>
          <w:szCs w:val="26"/>
          <w:lang w:val="ru-RU"/>
        </w:rPr>
        <w:t xml:space="preserve">ПРОЕКТ </w:t>
      </w:r>
      <w:r w:rsidRPr="006B485D">
        <w:rPr>
          <w:rFonts w:ascii="Times New Roman" w:hAnsi="Times New Roman"/>
          <w:b/>
          <w:color w:val="C00000"/>
          <w:sz w:val="26"/>
          <w:szCs w:val="26"/>
        </w:rPr>
        <w:t>ПРОГРАММ</w:t>
      </w:r>
      <w:r w:rsidRPr="006B485D">
        <w:rPr>
          <w:rFonts w:ascii="Times New Roman" w:hAnsi="Times New Roman"/>
          <w:b/>
          <w:color w:val="C00000"/>
          <w:sz w:val="26"/>
          <w:szCs w:val="26"/>
          <w:lang w:val="ru-RU"/>
        </w:rPr>
        <w:t>Ы</w:t>
      </w:r>
    </w:p>
    <w:tbl>
      <w:tblPr>
        <w:tblW w:w="5382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8611"/>
      </w:tblGrid>
      <w:tr w:rsidR="00D52281" w:rsidRPr="008A4966" w14:paraId="03704607" w14:textId="77777777" w:rsidTr="005450BE">
        <w:trPr>
          <w:trHeight w:val="616"/>
        </w:trPr>
        <w:tc>
          <w:tcPr>
            <w:tcW w:w="846" w:type="pct"/>
          </w:tcPr>
          <w:p w14:paraId="18F90A94" w14:textId="31254339" w:rsidR="00D52281" w:rsidRPr="008A4966" w:rsidRDefault="00971119" w:rsidP="00F67516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09:50-10:00</w:t>
            </w:r>
          </w:p>
        </w:tc>
        <w:tc>
          <w:tcPr>
            <w:tcW w:w="4154" w:type="pct"/>
          </w:tcPr>
          <w:p w14:paraId="2517A064" w14:textId="77777777" w:rsidR="00D52281" w:rsidRPr="008A4966" w:rsidRDefault="00D52281" w:rsidP="00F67516">
            <w:pPr>
              <w:rPr>
                <w:b/>
                <w:bCs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 xml:space="preserve">Регистрация очных участников. </w:t>
            </w:r>
          </w:p>
          <w:p w14:paraId="1670E0E4" w14:textId="30AD16B2" w:rsidR="00D52281" w:rsidRPr="008A4966" w:rsidRDefault="00D52281" w:rsidP="00F67516">
            <w:pPr>
              <w:rPr>
                <w:b/>
                <w:bCs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Подключение онлайн-участников.</w:t>
            </w:r>
          </w:p>
        </w:tc>
      </w:tr>
      <w:tr w:rsidR="00D52281" w:rsidRPr="008A4966" w14:paraId="422FD6BB" w14:textId="77777777" w:rsidTr="00971119">
        <w:trPr>
          <w:trHeight w:val="47"/>
        </w:trPr>
        <w:tc>
          <w:tcPr>
            <w:tcW w:w="846" w:type="pct"/>
          </w:tcPr>
          <w:p w14:paraId="053B1AB1" w14:textId="062E1E9F" w:rsidR="00D52281" w:rsidRPr="008A4966" w:rsidRDefault="00971119" w:rsidP="00F67516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10:00-10:05</w:t>
            </w:r>
          </w:p>
        </w:tc>
        <w:tc>
          <w:tcPr>
            <w:tcW w:w="4154" w:type="pct"/>
          </w:tcPr>
          <w:p w14:paraId="153FB15E" w14:textId="77777777" w:rsidR="00C8247B" w:rsidRPr="008A4966" w:rsidRDefault="00C8247B" w:rsidP="00C8247B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Приветственное слово</w:t>
            </w:r>
          </w:p>
          <w:p w14:paraId="037F3563" w14:textId="6A0F2E35" w:rsidR="00D52281" w:rsidRPr="00347673" w:rsidRDefault="00347673" w:rsidP="007B0A60">
            <w:pPr>
              <w:rPr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Владимир Михайлович Платонов</w:t>
            </w:r>
            <w:r w:rsidRPr="008A4966">
              <w:rPr>
                <w:sz w:val="25"/>
                <w:szCs w:val="25"/>
              </w:rPr>
              <w:t>, Президент Московской ТПП</w:t>
            </w:r>
          </w:p>
        </w:tc>
      </w:tr>
      <w:tr w:rsidR="0036639C" w:rsidRPr="008A4966" w14:paraId="74D8A4D3" w14:textId="77777777" w:rsidTr="00971119">
        <w:trPr>
          <w:trHeight w:val="47"/>
        </w:trPr>
        <w:tc>
          <w:tcPr>
            <w:tcW w:w="846" w:type="pct"/>
          </w:tcPr>
          <w:p w14:paraId="222FCFCB" w14:textId="6FE8885A" w:rsidR="0036639C" w:rsidRPr="008A4966" w:rsidRDefault="0036639C" w:rsidP="00F67516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10:05-10:10</w:t>
            </w:r>
          </w:p>
        </w:tc>
        <w:tc>
          <w:tcPr>
            <w:tcW w:w="4154" w:type="pct"/>
          </w:tcPr>
          <w:p w14:paraId="00A97DB0" w14:textId="77777777" w:rsidR="00C8247B" w:rsidRPr="008A4966" w:rsidRDefault="00C8247B" w:rsidP="00C8247B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Приветственное слово</w:t>
            </w:r>
          </w:p>
          <w:p w14:paraId="1F435320" w14:textId="0D174FD9" w:rsidR="00347673" w:rsidRPr="008A4966" w:rsidRDefault="00347673" w:rsidP="00C8247B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Владимир Иванович Падалко,</w:t>
            </w:r>
            <w:r w:rsidRPr="008A4966">
              <w:rPr>
                <w:b/>
                <w:bCs/>
                <w:sz w:val="25"/>
                <w:szCs w:val="25"/>
              </w:rPr>
              <w:t xml:space="preserve"> </w:t>
            </w:r>
            <w:hyperlink r:id="rId7" w:history="1"/>
            <w:r>
              <w:t>Вице-п</w:t>
            </w:r>
            <w:r w:rsidRPr="008A4966">
              <w:rPr>
                <w:sz w:val="25"/>
                <w:szCs w:val="25"/>
              </w:rPr>
              <w:t>резидент ТПП РФ</w:t>
            </w:r>
          </w:p>
        </w:tc>
      </w:tr>
      <w:tr w:rsidR="00D52281" w:rsidRPr="008A4966" w14:paraId="41760478" w14:textId="77777777" w:rsidTr="00971119">
        <w:trPr>
          <w:trHeight w:val="385"/>
        </w:trPr>
        <w:tc>
          <w:tcPr>
            <w:tcW w:w="846" w:type="pct"/>
          </w:tcPr>
          <w:p w14:paraId="404D8D83" w14:textId="51027DA7" w:rsidR="00D52281" w:rsidRPr="008A4966" w:rsidRDefault="0036639C" w:rsidP="00F67516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10:10-10:15</w:t>
            </w:r>
          </w:p>
        </w:tc>
        <w:tc>
          <w:tcPr>
            <w:tcW w:w="4154" w:type="pct"/>
          </w:tcPr>
          <w:p w14:paraId="60B954B3" w14:textId="4BFDF151" w:rsidR="00D52281" w:rsidRPr="008A4966" w:rsidRDefault="00900CCE" w:rsidP="00D52281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Приветственное слово</w:t>
            </w:r>
          </w:p>
          <w:p w14:paraId="3B4AD910" w14:textId="0BF5ECC9" w:rsidR="00D52281" w:rsidRPr="008A4966" w:rsidRDefault="00D52281" w:rsidP="007B0A60">
            <w:pPr>
              <w:rPr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Алексей Геннадьевич Добкин</w:t>
            </w:r>
            <w:r w:rsidR="00AB6730" w:rsidRPr="008A4966">
              <w:rPr>
                <w:b/>
                <w:bCs/>
                <w:sz w:val="25"/>
                <w:szCs w:val="25"/>
              </w:rPr>
              <w:t>,</w:t>
            </w:r>
            <w:r w:rsidRPr="008A4966">
              <w:rPr>
                <w:b/>
                <w:bCs/>
                <w:sz w:val="25"/>
                <w:szCs w:val="25"/>
              </w:rPr>
              <w:t xml:space="preserve"> </w:t>
            </w:r>
            <w:r w:rsidRPr="008A4966">
              <w:rPr>
                <w:sz w:val="25"/>
                <w:szCs w:val="25"/>
              </w:rPr>
              <w:t>Директор Департамента евразийской интеграции Министерства экономического развития Российской Федерации</w:t>
            </w:r>
            <w:r w:rsidR="005450BE">
              <w:rPr>
                <w:sz w:val="25"/>
                <w:szCs w:val="25"/>
              </w:rPr>
              <w:t xml:space="preserve"> (на согласовании)</w:t>
            </w:r>
          </w:p>
        </w:tc>
      </w:tr>
      <w:tr w:rsidR="00D52281" w:rsidRPr="008A4966" w14:paraId="4A34957E" w14:textId="77777777" w:rsidTr="00971119">
        <w:trPr>
          <w:trHeight w:val="385"/>
        </w:trPr>
        <w:tc>
          <w:tcPr>
            <w:tcW w:w="846" w:type="pct"/>
          </w:tcPr>
          <w:p w14:paraId="3EB5D0A9" w14:textId="0FEE807A" w:rsidR="00D52281" w:rsidRPr="008A4966" w:rsidRDefault="0036639C" w:rsidP="00F67516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10:15-10:25</w:t>
            </w:r>
          </w:p>
        </w:tc>
        <w:tc>
          <w:tcPr>
            <w:tcW w:w="4154" w:type="pct"/>
          </w:tcPr>
          <w:p w14:paraId="6F9DD002" w14:textId="77777777" w:rsidR="00D52281" w:rsidRPr="008A4966" w:rsidRDefault="00900CCE" w:rsidP="00D52281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Текущее состояние и перспективы евразийской интеграции, инструментов торговой политики, применяемых органами ЕАЭС</w:t>
            </w:r>
          </w:p>
          <w:p w14:paraId="6012BEF5" w14:textId="0D301CF0" w:rsidR="00900CCE" w:rsidRPr="008A4966" w:rsidRDefault="00AB6730" w:rsidP="00D52281">
            <w:pPr>
              <w:rPr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Ваагн Рудольфович Казарян</w:t>
            </w:r>
            <w:r w:rsidR="00900CCE" w:rsidRPr="008A4966">
              <w:rPr>
                <w:sz w:val="25"/>
                <w:szCs w:val="25"/>
              </w:rPr>
              <w:t xml:space="preserve">, </w:t>
            </w:r>
            <w:r w:rsidRPr="008A4966">
              <w:rPr>
                <w:sz w:val="25"/>
                <w:szCs w:val="25"/>
              </w:rPr>
              <w:t>Д</w:t>
            </w:r>
            <w:r w:rsidR="00900CCE" w:rsidRPr="008A4966">
              <w:rPr>
                <w:sz w:val="25"/>
                <w:szCs w:val="25"/>
              </w:rPr>
              <w:t>иректор Департамента таможенно-тарифного и нетарифного регулирования</w:t>
            </w:r>
            <w:r w:rsidRPr="008A4966">
              <w:rPr>
                <w:sz w:val="25"/>
                <w:szCs w:val="25"/>
              </w:rPr>
              <w:t xml:space="preserve"> ЕЭК</w:t>
            </w:r>
            <w:r w:rsidR="005450BE">
              <w:rPr>
                <w:sz w:val="25"/>
                <w:szCs w:val="25"/>
              </w:rPr>
              <w:t xml:space="preserve"> (на согласовании)</w:t>
            </w:r>
          </w:p>
        </w:tc>
      </w:tr>
      <w:tr w:rsidR="00E527DE" w:rsidRPr="008A4966" w14:paraId="6F1A819D" w14:textId="77777777" w:rsidTr="00971119">
        <w:trPr>
          <w:trHeight w:val="385"/>
        </w:trPr>
        <w:tc>
          <w:tcPr>
            <w:tcW w:w="846" w:type="pct"/>
          </w:tcPr>
          <w:p w14:paraId="46FB83AF" w14:textId="77034AB6" w:rsidR="00E527DE" w:rsidRPr="008A4966" w:rsidRDefault="00971119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</w:t>
            </w:r>
            <w:r w:rsidR="001913F3" w:rsidRPr="008A4966">
              <w:rPr>
                <w:sz w:val="25"/>
                <w:szCs w:val="25"/>
              </w:rPr>
              <w:t>2</w:t>
            </w:r>
            <w:r w:rsidR="0036639C" w:rsidRPr="008A4966">
              <w:rPr>
                <w:sz w:val="25"/>
                <w:szCs w:val="25"/>
              </w:rPr>
              <w:t>5</w:t>
            </w:r>
            <w:r w:rsidRPr="008A4966">
              <w:rPr>
                <w:sz w:val="25"/>
                <w:szCs w:val="25"/>
              </w:rPr>
              <w:t>-10:</w:t>
            </w:r>
            <w:r w:rsidR="001913F3" w:rsidRPr="008A4966">
              <w:rPr>
                <w:sz w:val="25"/>
                <w:szCs w:val="25"/>
              </w:rPr>
              <w:t>4</w:t>
            </w:r>
            <w:r w:rsidR="0036639C" w:rsidRPr="008A4966">
              <w:rPr>
                <w:sz w:val="25"/>
                <w:szCs w:val="25"/>
              </w:rPr>
              <w:t>5</w:t>
            </w:r>
          </w:p>
        </w:tc>
        <w:tc>
          <w:tcPr>
            <w:tcW w:w="4154" w:type="pct"/>
          </w:tcPr>
          <w:p w14:paraId="389A9B5E" w14:textId="77777777" w:rsidR="00E527DE" w:rsidRPr="008A4966" w:rsidRDefault="00E527DE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Риски глобальных санкций и пути их преодоления на уровне интеграционных процессов</w:t>
            </w:r>
          </w:p>
          <w:p w14:paraId="39F7B654" w14:textId="7856EB5E" w:rsidR="00E527DE" w:rsidRPr="008A4966" w:rsidRDefault="00E527DE" w:rsidP="00E527DE">
            <w:pPr>
              <w:rPr>
                <w:b/>
                <w:bCs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Иван Николаевич Тимофеев</w:t>
            </w:r>
            <w:r w:rsidRPr="008A4966">
              <w:rPr>
                <w:sz w:val="25"/>
                <w:szCs w:val="25"/>
              </w:rPr>
              <w:t xml:space="preserve">, </w:t>
            </w:r>
            <w:proofErr w:type="spellStart"/>
            <w:r w:rsidRPr="008A4966">
              <w:rPr>
                <w:sz w:val="25"/>
                <w:szCs w:val="25"/>
              </w:rPr>
              <w:t>к.п.н</w:t>
            </w:r>
            <w:proofErr w:type="spellEnd"/>
            <w:r w:rsidRPr="008A4966">
              <w:rPr>
                <w:sz w:val="25"/>
                <w:szCs w:val="25"/>
              </w:rPr>
              <w:t>., программный директор Российского совета по международным делам (РСМД)</w:t>
            </w:r>
            <w:r w:rsidR="005450BE">
              <w:rPr>
                <w:sz w:val="25"/>
                <w:szCs w:val="25"/>
              </w:rPr>
              <w:t xml:space="preserve"> (на согласовании)</w:t>
            </w:r>
          </w:p>
        </w:tc>
      </w:tr>
      <w:tr w:rsidR="00E527DE" w:rsidRPr="008A4966" w14:paraId="240095AF" w14:textId="77777777" w:rsidTr="00971119">
        <w:trPr>
          <w:trHeight w:val="385"/>
        </w:trPr>
        <w:tc>
          <w:tcPr>
            <w:tcW w:w="846" w:type="pct"/>
          </w:tcPr>
          <w:p w14:paraId="16D83257" w14:textId="13562B1A" w:rsidR="00E527DE" w:rsidRPr="008A4966" w:rsidRDefault="00971119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10:</w:t>
            </w:r>
            <w:r w:rsidR="001913F3" w:rsidRPr="008A4966">
              <w:rPr>
                <w:sz w:val="25"/>
                <w:szCs w:val="25"/>
              </w:rPr>
              <w:t>4</w:t>
            </w:r>
            <w:r w:rsidR="0036639C" w:rsidRPr="008A4966">
              <w:rPr>
                <w:sz w:val="25"/>
                <w:szCs w:val="25"/>
              </w:rPr>
              <w:t>5</w:t>
            </w:r>
            <w:r w:rsidRPr="008A4966">
              <w:rPr>
                <w:sz w:val="25"/>
                <w:szCs w:val="25"/>
              </w:rPr>
              <w:t>-1</w:t>
            </w:r>
            <w:r w:rsidR="0036639C" w:rsidRPr="008A4966">
              <w:rPr>
                <w:sz w:val="25"/>
                <w:szCs w:val="25"/>
              </w:rPr>
              <w:t>1:05</w:t>
            </w:r>
          </w:p>
        </w:tc>
        <w:tc>
          <w:tcPr>
            <w:tcW w:w="4154" w:type="pct"/>
          </w:tcPr>
          <w:p w14:paraId="005C0B67" w14:textId="77777777" w:rsidR="00557438" w:rsidRPr="008A4966" w:rsidRDefault="00557438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 xml:space="preserve">Преодоление таможенных барьеров в ЕАЭС: возможности и вызовы для участников внешнеэкономической деятельности </w:t>
            </w:r>
          </w:p>
          <w:p w14:paraId="7F1000EE" w14:textId="27272985" w:rsidR="00E527DE" w:rsidRPr="008A4966" w:rsidRDefault="00557438" w:rsidP="00971119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Спикер на согласовании</w:t>
            </w:r>
          </w:p>
        </w:tc>
      </w:tr>
      <w:tr w:rsidR="00E527DE" w:rsidRPr="008A4966" w14:paraId="36EFDB51" w14:textId="77777777" w:rsidTr="00971119">
        <w:trPr>
          <w:trHeight w:val="385"/>
        </w:trPr>
        <w:tc>
          <w:tcPr>
            <w:tcW w:w="846" w:type="pct"/>
          </w:tcPr>
          <w:p w14:paraId="1E6AD936" w14:textId="239C0729" w:rsidR="00E527DE" w:rsidRPr="008A4966" w:rsidRDefault="008A4966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11:05</w:t>
            </w:r>
            <w:r w:rsidR="00971119" w:rsidRPr="008A4966">
              <w:rPr>
                <w:sz w:val="25"/>
                <w:szCs w:val="25"/>
              </w:rPr>
              <w:t>-11:</w:t>
            </w:r>
            <w:r w:rsidRPr="008A4966">
              <w:rPr>
                <w:sz w:val="25"/>
                <w:szCs w:val="25"/>
              </w:rPr>
              <w:t>15</w:t>
            </w:r>
          </w:p>
        </w:tc>
        <w:tc>
          <w:tcPr>
            <w:tcW w:w="4154" w:type="pct"/>
          </w:tcPr>
          <w:p w14:paraId="7A40FF6F" w14:textId="77777777" w:rsidR="00E527DE" w:rsidRPr="008A4966" w:rsidRDefault="00E527DE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Финансовые транзакции при экспортно-импортных операциях в рамках ЕАЭС</w:t>
            </w:r>
          </w:p>
          <w:p w14:paraId="041BBB5F" w14:textId="0CAACBF9" w:rsidR="00E527DE" w:rsidRPr="008A4966" w:rsidRDefault="008A4966" w:rsidP="00E527DE">
            <w:pPr>
              <w:rPr>
                <w:b/>
                <w:bCs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Спикер на согласовании</w:t>
            </w:r>
          </w:p>
        </w:tc>
      </w:tr>
      <w:tr w:rsidR="003E1D14" w:rsidRPr="008A4966" w14:paraId="64343D35" w14:textId="77777777" w:rsidTr="00971119">
        <w:trPr>
          <w:trHeight w:val="385"/>
        </w:trPr>
        <w:tc>
          <w:tcPr>
            <w:tcW w:w="846" w:type="pct"/>
          </w:tcPr>
          <w:p w14:paraId="713EFF96" w14:textId="65643430" w:rsidR="003E1D14" w:rsidRPr="008A4966" w:rsidRDefault="00971119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11:</w:t>
            </w:r>
            <w:r w:rsidR="008A4966" w:rsidRPr="008A4966">
              <w:rPr>
                <w:sz w:val="25"/>
                <w:szCs w:val="25"/>
              </w:rPr>
              <w:t>15</w:t>
            </w:r>
            <w:r w:rsidRPr="008A4966">
              <w:rPr>
                <w:sz w:val="25"/>
                <w:szCs w:val="25"/>
              </w:rPr>
              <w:t>-11:</w:t>
            </w:r>
            <w:r w:rsidR="008A4966" w:rsidRPr="008A4966">
              <w:rPr>
                <w:sz w:val="25"/>
                <w:szCs w:val="25"/>
              </w:rPr>
              <w:t>25</w:t>
            </w:r>
          </w:p>
        </w:tc>
        <w:tc>
          <w:tcPr>
            <w:tcW w:w="4154" w:type="pct"/>
          </w:tcPr>
          <w:p w14:paraId="627D079C" w14:textId="4A38A4E3" w:rsidR="003E1D14" w:rsidRPr="008A4966" w:rsidRDefault="003E1D14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 xml:space="preserve">Презентация портала по </w:t>
            </w:r>
            <w:r w:rsidR="00163372"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межрегиональному</w:t>
            </w: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 xml:space="preserve"> сотрудничеству ЕАЭС</w:t>
            </w:r>
          </w:p>
          <w:p w14:paraId="18DFFE87" w14:textId="73A58A07" w:rsidR="003E1D14" w:rsidRPr="008A4966" w:rsidRDefault="003E1D14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 xml:space="preserve">Представитель </w:t>
            </w:r>
            <w:r w:rsidR="00163372" w:rsidRPr="008A4966">
              <w:rPr>
                <w:sz w:val="25"/>
                <w:szCs w:val="25"/>
              </w:rPr>
              <w:t>Департамента макроэкономической политики ЕЭК</w:t>
            </w:r>
            <w:r w:rsidR="005450BE">
              <w:rPr>
                <w:sz w:val="25"/>
                <w:szCs w:val="25"/>
              </w:rPr>
              <w:t xml:space="preserve"> (на согласовании)</w:t>
            </w:r>
          </w:p>
        </w:tc>
      </w:tr>
      <w:tr w:rsidR="00E527DE" w:rsidRPr="008A4966" w14:paraId="10845672" w14:textId="77777777" w:rsidTr="00971119">
        <w:trPr>
          <w:trHeight w:val="385"/>
        </w:trPr>
        <w:tc>
          <w:tcPr>
            <w:tcW w:w="846" w:type="pct"/>
          </w:tcPr>
          <w:p w14:paraId="1913BBB1" w14:textId="2770693D" w:rsidR="00E527DE" w:rsidRPr="008A4966" w:rsidRDefault="001913F3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11:</w:t>
            </w:r>
            <w:r w:rsidR="008A4966" w:rsidRPr="008A4966">
              <w:rPr>
                <w:sz w:val="25"/>
                <w:szCs w:val="25"/>
              </w:rPr>
              <w:t>25</w:t>
            </w:r>
            <w:r w:rsidRPr="008A4966">
              <w:rPr>
                <w:sz w:val="25"/>
                <w:szCs w:val="25"/>
              </w:rPr>
              <w:t>-11:</w:t>
            </w:r>
            <w:r w:rsidR="008A4966" w:rsidRPr="008A4966">
              <w:rPr>
                <w:sz w:val="25"/>
                <w:szCs w:val="25"/>
              </w:rPr>
              <w:t>35</w:t>
            </w:r>
          </w:p>
        </w:tc>
        <w:tc>
          <w:tcPr>
            <w:tcW w:w="4154" w:type="pct"/>
          </w:tcPr>
          <w:p w14:paraId="798C5451" w14:textId="6BA24F4F" w:rsidR="00E527DE" w:rsidRPr="008A4966" w:rsidRDefault="00E527DE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Возможности бизнес-сотрудничества в рамках стратегических направлений развития Евразийской Экономической интеграции до 2030 года</w:t>
            </w:r>
          </w:p>
          <w:p w14:paraId="251422B6" w14:textId="178B8F0E" w:rsidR="00E527DE" w:rsidRPr="008A4966" w:rsidRDefault="00E527DE" w:rsidP="00E527DE">
            <w:pPr>
              <w:rPr>
                <w:b/>
                <w:bCs/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Олег Анатольевич Чернышев</w:t>
            </w:r>
            <w:r w:rsidRPr="008A4966">
              <w:rPr>
                <w:sz w:val="25"/>
                <w:szCs w:val="25"/>
              </w:rPr>
              <w:t>, Председатель Комитета по устойчивому развитию реального сектора экономики и инвестиционной деятельности Московской ТПП</w:t>
            </w:r>
          </w:p>
        </w:tc>
      </w:tr>
      <w:tr w:rsidR="00E527DE" w:rsidRPr="008A4966" w14:paraId="16B41567" w14:textId="77777777" w:rsidTr="00971119">
        <w:trPr>
          <w:trHeight w:val="385"/>
        </w:trPr>
        <w:tc>
          <w:tcPr>
            <w:tcW w:w="846" w:type="pct"/>
          </w:tcPr>
          <w:p w14:paraId="091143E6" w14:textId="11636EDB" w:rsidR="00E527DE" w:rsidRPr="008A4966" w:rsidRDefault="001913F3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11:</w:t>
            </w:r>
            <w:r w:rsidR="008A4966" w:rsidRPr="008A4966">
              <w:rPr>
                <w:sz w:val="25"/>
                <w:szCs w:val="25"/>
              </w:rPr>
              <w:t>3</w:t>
            </w:r>
            <w:r w:rsidRPr="008A4966">
              <w:rPr>
                <w:sz w:val="25"/>
                <w:szCs w:val="25"/>
              </w:rPr>
              <w:t>5-1</w:t>
            </w:r>
            <w:r w:rsidR="008A4966" w:rsidRPr="008A4966">
              <w:rPr>
                <w:sz w:val="25"/>
                <w:szCs w:val="25"/>
              </w:rPr>
              <w:t>1</w:t>
            </w:r>
            <w:r w:rsidRPr="008A4966">
              <w:rPr>
                <w:sz w:val="25"/>
                <w:szCs w:val="25"/>
              </w:rPr>
              <w:t>:</w:t>
            </w:r>
            <w:r w:rsidR="008A4966" w:rsidRPr="008A4966">
              <w:rPr>
                <w:sz w:val="25"/>
                <w:szCs w:val="25"/>
              </w:rPr>
              <w:t>40</w:t>
            </w:r>
          </w:p>
        </w:tc>
        <w:tc>
          <w:tcPr>
            <w:tcW w:w="4154" w:type="pct"/>
          </w:tcPr>
          <w:p w14:paraId="1EB0C883" w14:textId="77777777" w:rsidR="00E527DE" w:rsidRPr="008A4966" w:rsidRDefault="00E527DE" w:rsidP="00E527DE">
            <w:pPr>
              <w:rPr>
                <w:b/>
                <w:bCs/>
                <w:i/>
                <w:iCs/>
                <w:color w:val="C00000"/>
                <w:sz w:val="25"/>
                <w:szCs w:val="25"/>
              </w:rPr>
            </w:pPr>
            <w:r w:rsidRPr="008A4966">
              <w:rPr>
                <w:b/>
                <w:bCs/>
                <w:i/>
                <w:iCs/>
                <w:color w:val="C00000"/>
                <w:sz w:val="25"/>
                <w:szCs w:val="25"/>
              </w:rPr>
              <w:t>Заключительное слово</w:t>
            </w:r>
          </w:p>
          <w:p w14:paraId="548BEA9B" w14:textId="19BF1B51" w:rsidR="00E527DE" w:rsidRPr="008A4966" w:rsidRDefault="0036639C" w:rsidP="00E527DE">
            <w:pPr>
              <w:rPr>
                <w:sz w:val="25"/>
                <w:szCs w:val="25"/>
              </w:rPr>
            </w:pPr>
            <w:r w:rsidRPr="008A4966">
              <w:rPr>
                <w:b/>
                <w:bCs/>
                <w:sz w:val="25"/>
                <w:szCs w:val="25"/>
              </w:rPr>
              <w:t>Владимир Михайлович Платонов</w:t>
            </w:r>
            <w:r w:rsidRPr="008A4966">
              <w:rPr>
                <w:sz w:val="25"/>
                <w:szCs w:val="25"/>
              </w:rPr>
              <w:t>, Президент Московской ТПП</w:t>
            </w:r>
          </w:p>
        </w:tc>
      </w:tr>
      <w:tr w:rsidR="00E527DE" w:rsidRPr="008A4966" w14:paraId="3098C74C" w14:textId="77777777" w:rsidTr="005450BE">
        <w:trPr>
          <w:trHeight w:val="465"/>
        </w:trPr>
        <w:tc>
          <w:tcPr>
            <w:tcW w:w="846" w:type="pct"/>
          </w:tcPr>
          <w:p w14:paraId="59CC3B2E" w14:textId="4FB26377" w:rsidR="00E527DE" w:rsidRPr="008A4966" w:rsidRDefault="008A4966" w:rsidP="00E527DE">
            <w:pPr>
              <w:rPr>
                <w:sz w:val="25"/>
                <w:szCs w:val="25"/>
              </w:rPr>
            </w:pPr>
            <w:r w:rsidRPr="008A4966">
              <w:rPr>
                <w:sz w:val="25"/>
                <w:szCs w:val="25"/>
              </w:rPr>
              <w:t>11:40</w:t>
            </w:r>
            <w:r w:rsidR="001913F3" w:rsidRPr="008A4966">
              <w:rPr>
                <w:sz w:val="25"/>
                <w:szCs w:val="25"/>
              </w:rPr>
              <w:t>-12:</w:t>
            </w:r>
            <w:r w:rsidRPr="008A4966">
              <w:rPr>
                <w:sz w:val="25"/>
                <w:szCs w:val="25"/>
              </w:rPr>
              <w:t>0</w:t>
            </w:r>
            <w:r w:rsidR="001913F3" w:rsidRPr="008A4966">
              <w:rPr>
                <w:sz w:val="25"/>
                <w:szCs w:val="25"/>
              </w:rPr>
              <w:t>0</w:t>
            </w:r>
          </w:p>
        </w:tc>
        <w:tc>
          <w:tcPr>
            <w:tcW w:w="4154" w:type="pct"/>
          </w:tcPr>
          <w:p w14:paraId="0B0742C2" w14:textId="77777777" w:rsidR="00E527DE" w:rsidRPr="008A4966" w:rsidRDefault="00E527DE" w:rsidP="00E527DE">
            <w:pPr>
              <w:shd w:val="clear" w:color="auto" w:fill="FFFFFF"/>
              <w:rPr>
                <w:b/>
                <w:bCs/>
                <w:color w:val="212121"/>
                <w:sz w:val="25"/>
                <w:szCs w:val="25"/>
                <w:shd w:val="clear" w:color="auto" w:fill="FFFFFF"/>
                <w:lang w:eastAsia="en-GB"/>
              </w:rPr>
            </w:pPr>
            <w:r w:rsidRPr="008A4966">
              <w:rPr>
                <w:b/>
                <w:bCs/>
                <w:color w:val="212121"/>
                <w:sz w:val="25"/>
                <w:szCs w:val="25"/>
                <w:shd w:val="clear" w:color="auto" w:fill="FFFFFF"/>
                <w:lang w:eastAsia="en-GB"/>
              </w:rPr>
              <w:t>Дискуссия, ответы на вопросы участников</w:t>
            </w:r>
          </w:p>
        </w:tc>
      </w:tr>
    </w:tbl>
    <w:p w14:paraId="50E326C7" w14:textId="1D5909AA" w:rsidR="00AB6730" w:rsidRDefault="00AB6730" w:rsidP="008A4966">
      <w:pPr>
        <w:rPr>
          <w:noProof/>
          <w:sz w:val="18"/>
          <w:szCs w:val="18"/>
        </w:rPr>
      </w:pPr>
    </w:p>
    <w:sectPr w:rsidR="00AB6730" w:rsidSect="00812CEB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http://www.agrion.org/lenergiedinnover/img/calendar.png" style="width:900.75pt;height:900.75pt;visibility:visible" o:bullet="t">
        <v:imagedata r:id="rId1" o:title="calendar"/>
      </v:shape>
    </w:pict>
  </w:numPicBullet>
  <w:numPicBullet w:numPicBulletId="1">
    <w:pict>
      <v:shape id="_x0000_i1035" type="#_x0000_t75" alt="https://www.spybunker.com/wp-content/uploads/2017/10/GPS-Tracking.png" style="width:1200pt;height:1200pt;visibility:visible" o:bullet="t">
        <v:imagedata r:id="rId2" o:title="GPS-Tracking"/>
      </v:shape>
    </w:pict>
  </w:numPicBullet>
  <w:abstractNum w:abstractNumId="0" w15:restartNumberingAfterBreak="0">
    <w:nsid w:val="025523A3"/>
    <w:multiLevelType w:val="hybridMultilevel"/>
    <w:tmpl w:val="73526AEE"/>
    <w:lvl w:ilvl="0" w:tplc="08090011">
      <w:start w:val="1"/>
      <w:numFmt w:val="decimal"/>
      <w:lvlText w:val="%1)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E61674"/>
    <w:multiLevelType w:val="hybridMultilevel"/>
    <w:tmpl w:val="A7B4170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5290"/>
    <w:multiLevelType w:val="hybridMultilevel"/>
    <w:tmpl w:val="829AB9C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45F24"/>
    <w:multiLevelType w:val="hybridMultilevel"/>
    <w:tmpl w:val="4B985C70"/>
    <w:lvl w:ilvl="0" w:tplc="41860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250AD"/>
    <w:multiLevelType w:val="hybridMultilevel"/>
    <w:tmpl w:val="AC2A69D0"/>
    <w:lvl w:ilvl="0" w:tplc="418607BE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26B77DF8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B752B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513EE7"/>
    <w:multiLevelType w:val="hybridMultilevel"/>
    <w:tmpl w:val="E1180E62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5AD3279"/>
    <w:multiLevelType w:val="hybridMultilevel"/>
    <w:tmpl w:val="9A94C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555A8"/>
    <w:multiLevelType w:val="hybridMultilevel"/>
    <w:tmpl w:val="CC1CE520"/>
    <w:lvl w:ilvl="0" w:tplc="7E68B7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7CF2DD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28FB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F639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E10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9CE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A0F8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043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B476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5B25BD0"/>
    <w:multiLevelType w:val="multilevel"/>
    <w:tmpl w:val="1952A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213A2"/>
    <w:multiLevelType w:val="multilevel"/>
    <w:tmpl w:val="57E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6D6645"/>
    <w:multiLevelType w:val="hybridMultilevel"/>
    <w:tmpl w:val="1EAAA82E"/>
    <w:lvl w:ilvl="0" w:tplc="629451D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  <w:szCs w:val="40"/>
      </w:rPr>
    </w:lvl>
    <w:lvl w:ilvl="1" w:tplc="E2986B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BAFE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AC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3A6A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00EF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329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2C4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3A19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01C4103"/>
    <w:multiLevelType w:val="hybridMultilevel"/>
    <w:tmpl w:val="A3380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8B5B4F"/>
    <w:multiLevelType w:val="hybridMultilevel"/>
    <w:tmpl w:val="A710991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883FF1"/>
    <w:multiLevelType w:val="hybridMultilevel"/>
    <w:tmpl w:val="50005FF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1126634">
    <w:abstractNumId w:val="1"/>
  </w:num>
  <w:num w:numId="2" w16cid:durableId="89325579">
    <w:abstractNumId w:val="4"/>
  </w:num>
  <w:num w:numId="3" w16cid:durableId="175923230">
    <w:abstractNumId w:val="7"/>
  </w:num>
  <w:num w:numId="4" w16cid:durableId="402796923">
    <w:abstractNumId w:val="13"/>
  </w:num>
  <w:num w:numId="5" w16cid:durableId="1289357458">
    <w:abstractNumId w:val="3"/>
  </w:num>
  <w:num w:numId="6" w16cid:durableId="789592849">
    <w:abstractNumId w:val="9"/>
  </w:num>
  <w:num w:numId="7" w16cid:durableId="164126759">
    <w:abstractNumId w:val="12"/>
  </w:num>
  <w:num w:numId="8" w16cid:durableId="20554993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68204498">
    <w:abstractNumId w:val="2"/>
  </w:num>
  <w:num w:numId="10" w16cid:durableId="941179684">
    <w:abstractNumId w:val="0"/>
  </w:num>
  <w:num w:numId="11" w16cid:durableId="1837259909">
    <w:abstractNumId w:val="14"/>
  </w:num>
  <w:num w:numId="12" w16cid:durableId="1250848971">
    <w:abstractNumId w:val="15"/>
  </w:num>
  <w:num w:numId="13" w16cid:durableId="248467632">
    <w:abstractNumId w:val="6"/>
  </w:num>
  <w:num w:numId="14" w16cid:durableId="1952396136">
    <w:abstractNumId w:val="11"/>
  </w:num>
  <w:num w:numId="15" w16cid:durableId="46954620">
    <w:abstractNumId w:val="5"/>
  </w:num>
  <w:num w:numId="16" w16cid:durableId="80308520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345338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8B"/>
    <w:rsid w:val="000125C8"/>
    <w:rsid w:val="00014410"/>
    <w:rsid w:val="00026B56"/>
    <w:rsid w:val="000309C4"/>
    <w:rsid w:val="0003691A"/>
    <w:rsid w:val="00040BEC"/>
    <w:rsid w:val="00051C94"/>
    <w:rsid w:val="00055B47"/>
    <w:rsid w:val="00061AEC"/>
    <w:rsid w:val="00065364"/>
    <w:rsid w:val="0006724E"/>
    <w:rsid w:val="000721DA"/>
    <w:rsid w:val="00074A45"/>
    <w:rsid w:val="00080CF9"/>
    <w:rsid w:val="00083AB7"/>
    <w:rsid w:val="00091409"/>
    <w:rsid w:val="000A147D"/>
    <w:rsid w:val="000A3F32"/>
    <w:rsid w:val="000B175F"/>
    <w:rsid w:val="000B28ED"/>
    <w:rsid w:val="000B2DAC"/>
    <w:rsid w:val="000C649E"/>
    <w:rsid w:val="000D035E"/>
    <w:rsid w:val="000E6540"/>
    <w:rsid w:val="000E78F4"/>
    <w:rsid w:val="000F3ED4"/>
    <w:rsid w:val="00110950"/>
    <w:rsid w:val="00110BE2"/>
    <w:rsid w:val="001163A6"/>
    <w:rsid w:val="0012575E"/>
    <w:rsid w:val="001341DB"/>
    <w:rsid w:val="001475EC"/>
    <w:rsid w:val="00153446"/>
    <w:rsid w:val="001564CA"/>
    <w:rsid w:val="00160657"/>
    <w:rsid w:val="00163372"/>
    <w:rsid w:val="00166036"/>
    <w:rsid w:val="001719E4"/>
    <w:rsid w:val="00186332"/>
    <w:rsid w:val="0019044A"/>
    <w:rsid w:val="001913F3"/>
    <w:rsid w:val="00196A5B"/>
    <w:rsid w:val="001A516E"/>
    <w:rsid w:val="001A548D"/>
    <w:rsid w:val="001B05D3"/>
    <w:rsid w:val="001B074E"/>
    <w:rsid w:val="001B0AC9"/>
    <w:rsid w:val="001C64AD"/>
    <w:rsid w:val="001C788A"/>
    <w:rsid w:val="001E1D60"/>
    <w:rsid w:val="001E6563"/>
    <w:rsid w:val="001F236E"/>
    <w:rsid w:val="001F3262"/>
    <w:rsid w:val="00234AA7"/>
    <w:rsid w:val="00236492"/>
    <w:rsid w:val="0023747D"/>
    <w:rsid w:val="00242DF8"/>
    <w:rsid w:val="00243A43"/>
    <w:rsid w:val="00277119"/>
    <w:rsid w:val="002820FC"/>
    <w:rsid w:val="00292690"/>
    <w:rsid w:val="002A688C"/>
    <w:rsid w:val="002C0FF5"/>
    <w:rsid w:val="002C256E"/>
    <w:rsid w:val="002E5DB2"/>
    <w:rsid w:val="002F2AFB"/>
    <w:rsid w:val="002F4750"/>
    <w:rsid w:val="002F4F24"/>
    <w:rsid w:val="002F5C6C"/>
    <w:rsid w:val="00300183"/>
    <w:rsid w:val="003006E9"/>
    <w:rsid w:val="00302B47"/>
    <w:rsid w:val="00303433"/>
    <w:rsid w:val="0031518F"/>
    <w:rsid w:val="0033106C"/>
    <w:rsid w:val="00332919"/>
    <w:rsid w:val="00334BD7"/>
    <w:rsid w:val="00340C80"/>
    <w:rsid w:val="00342FB3"/>
    <w:rsid w:val="00347673"/>
    <w:rsid w:val="0036639C"/>
    <w:rsid w:val="003669B7"/>
    <w:rsid w:val="00374FDD"/>
    <w:rsid w:val="00377BA4"/>
    <w:rsid w:val="0038101A"/>
    <w:rsid w:val="003A41E0"/>
    <w:rsid w:val="003B0320"/>
    <w:rsid w:val="003B43F5"/>
    <w:rsid w:val="003C071D"/>
    <w:rsid w:val="003C5579"/>
    <w:rsid w:val="003D274B"/>
    <w:rsid w:val="003D442E"/>
    <w:rsid w:val="003E1D14"/>
    <w:rsid w:val="003E2917"/>
    <w:rsid w:val="003E29C5"/>
    <w:rsid w:val="003E30E9"/>
    <w:rsid w:val="00404D1D"/>
    <w:rsid w:val="0041420E"/>
    <w:rsid w:val="00417362"/>
    <w:rsid w:val="004214A7"/>
    <w:rsid w:val="0043743B"/>
    <w:rsid w:val="00450A4E"/>
    <w:rsid w:val="00454847"/>
    <w:rsid w:val="0045484F"/>
    <w:rsid w:val="004631A4"/>
    <w:rsid w:val="00472B91"/>
    <w:rsid w:val="00473A5D"/>
    <w:rsid w:val="00474BA7"/>
    <w:rsid w:val="00476566"/>
    <w:rsid w:val="004810F3"/>
    <w:rsid w:val="004924D8"/>
    <w:rsid w:val="00497E98"/>
    <w:rsid w:val="004B50F5"/>
    <w:rsid w:val="004B522E"/>
    <w:rsid w:val="004B53FA"/>
    <w:rsid w:val="004D2522"/>
    <w:rsid w:val="004E06F6"/>
    <w:rsid w:val="004E794F"/>
    <w:rsid w:val="004F18CE"/>
    <w:rsid w:val="004F423C"/>
    <w:rsid w:val="00503AD8"/>
    <w:rsid w:val="00504175"/>
    <w:rsid w:val="00512A7D"/>
    <w:rsid w:val="00514F86"/>
    <w:rsid w:val="005160C4"/>
    <w:rsid w:val="005315BA"/>
    <w:rsid w:val="005320A2"/>
    <w:rsid w:val="005450BE"/>
    <w:rsid w:val="005542E1"/>
    <w:rsid w:val="00557438"/>
    <w:rsid w:val="00560B43"/>
    <w:rsid w:val="0056414E"/>
    <w:rsid w:val="005648D9"/>
    <w:rsid w:val="00576241"/>
    <w:rsid w:val="00577FAF"/>
    <w:rsid w:val="00596B84"/>
    <w:rsid w:val="005A0F67"/>
    <w:rsid w:val="005A5649"/>
    <w:rsid w:val="005A69EF"/>
    <w:rsid w:val="005B6B91"/>
    <w:rsid w:val="005E0FF8"/>
    <w:rsid w:val="005E413E"/>
    <w:rsid w:val="005F19C1"/>
    <w:rsid w:val="005F6730"/>
    <w:rsid w:val="00601B30"/>
    <w:rsid w:val="00605043"/>
    <w:rsid w:val="00613C03"/>
    <w:rsid w:val="006259B2"/>
    <w:rsid w:val="00627379"/>
    <w:rsid w:val="006311B9"/>
    <w:rsid w:val="0063312B"/>
    <w:rsid w:val="006409EF"/>
    <w:rsid w:val="00641607"/>
    <w:rsid w:val="0064365A"/>
    <w:rsid w:val="00644F53"/>
    <w:rsid w:val="006518DA"/>
    <w:rsid w:val="00654B4B"/>
    <w:rsid w:val="006614C0"/>
    <w:rsid w:val="0066172A"/>
    <w:rsid w:val="00665133"/>
    <w:rsid w:val="00666DF1"/>
    <w:rsid w:val="00666E64"/>
    <w:rsid w:val="006733BE"/>
    <w:rsid w:val="00675DEB"/>
    <w:rsid w:val="006774AD"/>
    <w:rsid w:val="00692709"/>
    <w:rsid w:val="006A7848"/>
    <w:rsid w:val="006B2A7E"/>
    <w:rsid w:val="006B485D"/>
    <w:rsid w:val="006C459D"/>
    <w:rsid w:val="006E30C7"/>
    <w:rsid w:val="006E3BB0"/>
    <w:rsid w:val="006F1E09"/>
    <w:rsid w:val="006F24AC"/>
    <w:rsid w:val="006F298D"/>
    <w:rsid w:val="00700A69"/>
    <w:rsid w:val="00702786"/>
    <w:rsid w:val="00706866"/>
    <w:rsid w:val="00736197"/>
    <w:rsid w:val="00740640"/>
    <w:rsid w:val="007546BF"/>
    <w:rsid w:val="00757979"/>
    <w:rsid w:val="00765CD4"/>
    <w:rsid w:val="00766756"/>
    <w:rsid w:val="00782087"/>
    <w:rsid w:val="00783101"/>
    <w:rsid w:val="007927F4"/>
    <w:rsid w:val="007A1E70"/>
    <w:rsid w:val="007B0A60"/>
    <w:rsid w:val="007B2380"/>
    <w:rsid w:val="007C01CB"/>
    <w:rsid w:val="007C11B0"/>
    <w:rsid w:val="007C6E6F"/>
    <w:rsid w:val="007D42DB"/>
    <w:rsid w:val="007D537C"/>
    <w:rsid w:val="007E091D"/>
    <w:rsid w:val="007E17E2"/>
    <w:rsid w:val="007E4642"/>
    <w:rsid w:val="007E7751"/>
    <w:rsid w:val="007F4B9E"/>
    <w:rsid w:val="007F4D7F"/>
    <w:rsid w:val="007F6EA0"/>
    <w:rsid w:val="007F6F4D"/>
    <w:rsid w:val="00802346"/>
    <w:rsid w:val="00812CEB"/>
    <w:rsid w:val="008240C8"/>
    <w:rsid w:val="008378E6"/>
    <w:rsid w:val="008500B7"/>
    <w:rsid w:val="008736F7"/>
    <w:rsid w:val="0089110B"/>
    <w:rsid w:val="00894D59"/>
    <w:rsid w:val="008A0E6B"/>
    <w:rsid w:val="008A1FD9"/>
    <w:rsid w:val="008A4966"/>
    <w:rsid w:val="008B5417"/>
    <w:rsid w:val="008C3C25"/>
    <w:rsid w:val="008C5A33"/>
    <w:rsid w:val="008C6922"/>
    <w:rsid w:val="008D70B1"/>
    <w:rsid w:val="008E19FB"/>
    <w:rsid w:val="008E717C"/>
    <w:rsid w:val="00900CCE"/>
    <w:rsid w:val="00904CCC"/>
    <w:rsid w:val="0091160E"/>
    <w:rsid w:val="00917D35"/>
    <w:rsid w:val="00933FE6"/>
    <w:rsid w:val="00936B7A"/>
    <w:rsid w:val="00937BC2"/>
    <w:rsid w:val="00942C5B"/>
    <w:rsid w:val="0095533C"/>
    <w:rsid w:val="00956EAF"/>
    <w:rsid w:val="00957C4F"/>
    <w:rsid w:val="009655B5"/>
    <w:rsid w:val="00965C32"/>
    <w:rsid w:val="00971119"/>
    <w:rsid w:val="00980FB3"/>
    <w:rsid w:val="00981590"/>
    <w:rsid w:val="00982A47"/>
    <w:rsid w:val="009A3204"/>
    <w:rsid w:val="009A729C"/>
    <w:rsid w:val="009C7AC8"/>
    <w:rsid w:val="009F30F8"/>
    <w:rsid w:val="00A00EDB"/>
    <w:rsid w:val="00A0455E"/>
    <w:rsid w:val="00A10C7E"/>
    <w:rsid w:val="00A11B58"/>
    <w:rsid w:val="00A164EE"/>
    <w:rsid w:val="00A237A5"/>
    <w:rsid w:val="00A25B69"/>
    <w:rsid w:val="00A307AF"/>
    <w:rsid w:val="00A34A25"/>
    <w:rsid w:val="00A621C7"/>
    <w:rsid w:val="00A632FB"/>
    <w:rsid w:val="00A7166C"/>
    <w:rsid w:val="00A77F87"/>
    <w:rsid w:val="00A93BE5"/>
    <w:rsid w:val="00A948CC"/>
    <w:rsid w:val="00A966B7"/>
    <w:rsid w:val="00AA673C"/>
    <w:rsid w:val="00AB6730"/>
    <w:rsid w:val="00AC79CC"/>
    <w:rsid w:val="00AD4DD4"/>
    <w:rsid w:val="00AD5303"/>
    <w:rsid w:val="00AE40B1"/>
    <w:rsid w:val="00AE7180"/>
    <w:rsid w:val="00AF0E06"/>
    <w:rsid w:val="00AF1633"/>
    <w:rsid w:val="00B11847"/>
    <w:rsid w:val="00B1236F"/>
    <w:rsid w:val="00B14C8C"/>
    <w:rsid w:val="00B30669"/>
    <w:rsid w:val="00B4321C"/>
    <w:rsid w:val="00B43390"/>
    <w:rsid w:val="00B630F7"/>
    <w:rsid w:val="00B77A32"/>
    <w:rsid w:val="00B87BDB"/>
    <w:rsid w:val="00BA1159"/>
    <w:rsid w:val="00BA457B"/>
    <w:rsid w:val="00BB0CC7"/>
    <w:rsid w:val="00BB1FB9"/>
    <w:rsid w:val="00BB6A24"/>
    <w:rsid w:val="00BD001E"/>
    <w:rsid w:val="00BD7BFD"/>
    <w:rsid w:val="00BF45A5"/>
    <w:rsid w:val="00BF4A49"/>
    <w:rsid w:val="00BF4BC0"/>
    <w:rsid w:val="00BF74B2"/>
    <w:rsid w:val="00C018E6"/>
    <w:rsid w:val="00C33893"/>
    <w:rsid w:val="00C40781"/>
    <w:rsid w:val="00C407F5"/>
    <w:rsid w:val="00C50848"/>
    <w:rsid w:val="00C55903"/>
    <w:rsid w:val="00C615C1"/>
    <w:rsid w:val="00C76C84"/>
    <w:rsid w:val="00C8247B"/>
    <w:rsid w:val="00C848B8"/>
    <w:rsid w:val="00C913D7"/>
    <w:rsid w:val="00CB4FD6"/>
    <w:rsid w:val="00CB5375"/>
    <w:rsid w:val="00CC551A"/>
    <w:rsid w:val="00CE5280"/>
    <w:rsid w:val="00CE7202"/>
    <w:rsid w:val="00D03E8B"/>
    <w:rsid w:val="00D0717C"/>
    <w:rsid w:val="00D11624"/>
    <w:rsid w:val="00D11CE7"/>
    <w:rsid w:val="00D157DF"/>
    <w:rsid w:val="00D15A98"/>
    <w:rsid w:val="00D16D04"/>
    <w:rsid w:val="00D17163"/>
    <w:rsid w:val="00D17317"/>
    <w:rsid w:val="00D20ED0"/>
    <w:rsid w:val="00D401E3"/>
    <w:rsid w:val="00D42530"/>
    <w:rsid w:val="00D52281"/>
    <w:rsid w:val="00D6220E"/>
    <w:rsid w:val="00D64747"/>
    <w:rsid w:val="00D74C77"/>
    <w:rsid w:val="00D832D6"/>
    <w:rsid w:val="00D86F5A"/>
    <w:rsid w:val="00D90D49"/>
    <w:rsid w:val="00D9217E"/>
    <w:rsid w:val="00DA54BB"/>
    <w:rsid w:val="00DC1B5E"/>
    <w:rsid w:val="00DC3595"/>
    <w:rsid w:val="00DC3CC8"/>
    <w:rsid w:val="00DC533B"/>
    <w:rsid w:val="00DD1CA7"/>
    <w:rsid w:val="00DD46CD"/>
    <w:rsid w:val="00DF3DB6"/>
    <w:rsid w:val="00DF479C"/>
    <w:rsid w:val="00DF69AA"/>
    <w:rsid w:val="00E10C6D"/>
    <w:rsid w:val="00E1687A"/>
    <w:rsid w:val="00E40EF5"/>
    <w:rsid w:val="00E4524C"/>
    <w:rsid w:val="00E45B86"/>
    <w:rsid w:val="00E50848"/>
    <w:rsid w:val="00E5173F"/>
    <w:rsid w:val="00E527DE"/>
    <w:rsid w:val="00E55AA9"/>
    <w:rsid w:val="00E666F6"/>
    <w:rsid w:val="00EB7C98"/>
    <w:rsid w:val="00EC2E53"/>
    <w:rsid w:val="00EC507B"/>
    <w:rsid w:val="00EC7378"/>
    <w:rsid w:val="00ED24B4"/>
    <w:rsid w:val="00ED2900"/>
    <w:rsid w:val="00ED3065"/>
    <w:rsid w:val="00ED71F6"/>
    <w:rsid w:val="00EE0602"/>
    <w:rsid w:val="00EE3913"/>
    <w:rsid w:val="00EF2133"/>
    <w:rsid w:val="00EF29ED"/>
    <w:rsid w:val="00F062E1"/>
    <w:rsid w:val="00F15A2D"/>
    <w:rsid w:val="00F16DE3"/>
    <w:rsid w:val="00F37BE9"/>
    <w:rsid w:val="00F406A0"/>
    <w:rsid w:val="00F478AD"/>
    <w:rsid w:val="00F51016"/>
    <w:rsid w:val="00F616BD"/>
    <w:rsid w:val="00F67032"/>
    <w:rsid w:val="00F8414E"/>
    <w:rsid w:val="00F90721"/>
    <w:rsid w:val="00FD1E06"/>
    <w:rsid w:val="00FD4A94"/>
    <w:rsid w:val="00F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691C"/>
  <w15:chartTrackingRefBased/>
  <w15:docId w15:val="{04B91565-557C-4DF7-B9E1-436223E37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D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4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455E"/>
    <w:pPr>
      <w:ind w:left="720"/>
      <w:contextualSpacing/>
    </w:pPr>
    <w:rPr>
      <w:rFonts w:ascii="Courier New" w:hAnsi="Courier New"/>
      <w:szCs w:val="20"/>
      <w:lang w:val="de-DE" w:eastAsia="en-US"/>
    </w:rPr>
  </w:style>
  <w:style w:type="paragraph" w:styleId="a5">
    <w:name w:val="Balloon Text"/>
    <w:basedOn w:val="a"/>
    <w:link w:val="a6"/>
    <w:uiPriority w:val="99"/>
    <w:semiHidden/>
    <w:unhideWhenUsed/>
    <w:rsid w:val="00080CF9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080CF9"/>
    <w:rPr>
      <w:rFonts w:ascii="Segoe UI" w:hAnsi="Segoe UI" w:cs="Segoe UI"/>
      <w:sz w:val="18"/>
      <w:szCs w:val="18"/>
      <w:lang w:eastAsia="en-US"/>
    </w:rPr>
  </w:style>
  <w:style w:type="paragraph" w:styleId="a7">
    <w:name w:val="Normal (Web)"/>
    <w:basedOn w:val="a"/>
    <w:uiPriority w:val="99"/>
    <w:unhideWhenUsed/>
    <w:rsid w:val="001A516E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D52281"/>
    <w:rPr>
      <w:color w:val="0000FF"/>
      <w:u w:val="single"/>
    </w:rPr>
  </w:style>
  <w:style w:type="character" w:styleId="a9">
    <w:name w:val="Strong"/>
    <w:basedOn w:val="a0"/>
    <w:uiPriority w:val="22"/>
    <w:qFormat/>
    <w:rsid w:val="00D74C77"/>
    <w:rPr>
      <w:b/>
      <w:bCs/>
    </w:rPr>
  </w:style>
  <w:style w:type="character" w:customStyle="1" w:styleId="s1">
    <w:name w:val="s1"/>
    <w:basedOn w:val="a0"/>
    <w:rsid w:val="00DA54BB"/>
  </w:style>
  <w:style w:type="paragraph" w:customStyle="1" w:styleId="p1">
    <w:name w:val="p1"/>
    <w:basedOn w:val="a"/>
    <w:rsid w:val="00DA54BB"/>
    <w:pPr>
      <w:spacing w:before="100" w:beforeAutospacing="1" w:after="100" w:afterAutospacing="1"/>
    </w:pPr>
    <w:rPr>
      <w:rFonts w:eastAsiaTheme="minorHAnsi"/>
    </w:rPr>
  </w:style>
  <w:style w:type="paragraph" w:customStyle="1" w:styleId="p2">
    <w:name w:val="p2"/>
    <w:basedOn w:val="a"/>
    <w:rsid w:val="00DA54BB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433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6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01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4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8206">
          <w:marLeft w:val="0"/>
          <w:marRight w:val="11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9501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24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0229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4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4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19111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0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5297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6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7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9003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7350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63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66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84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82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rsons.tpprf.ru/13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D868A-7F11-4E65-8BD1-796E3926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Reanimator Extreme Edition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Evteeva</dc:creator>
  <cp:keywords/>
  <cp:lastModifiedBy>Нестеренко Ангелина Валерьевна</cp:lastModifiedBy>
  <cp:revision>7</cp:revision>
  <cp:lastPrinted>2024-03-21T15:46:00Z</cp:lastPrinted>
  <dcterms:created xsi:type="dcterms:W3CDTF">2024-03-21T15:40:00Z</dcterms:created>
  <dcterms:modified xsi:type="dcterms:W3CDTF">2024-04-03T10:56:00Z</dcterms:modified>
</cp:coreProperties>
</file>