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DBAB" w14:textId="77777777" w:rsidR="00227E1B" w:rsidRPr="005F4F35" w:rsidRDefault="00000000">
      <w:pPr>
        <w:jc w:val="center"/>
        <w:rPr>
          <w:b/>
          <w:bCs/>
          <w:lang w:val="ru-RU"/>
        </w:rPr>
      </w:pPr>
      <w:r w:rsidRPr="005F4F35">
        <w:rPr>
          <w:b/>
          <w:bCs/>
          <w:lang w:val="ru-RU"/>
        </w:rPr>
        <w:t>Некоторые выставки, запланированные к проведению в Индии в 2023 и 2024 г.</w:t>
      </w:r>
    </w:p>
    <w:p w14:paraId="661C2EB9" w14:textId="77777777" w:rsidR="00227E1B" w:rsidRPr="005F4F35" w:rsidRDefault="00227E1B">
      <w:pPr>
        <w:rPr>
          <w:lang w:val="ru-RU"/>
        </w:rPr>
      </w:pPr>
    </w:p>
    <w:tbl>
      <w:tblPr>
        <w:tblW w:w="1425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"/>
        <w:gridCol w:w="3136"/>
        <w:gridCol w:w="2700"/>
        <w:gridCol w:w="1541"/>
        <w:gridCol w:w="1432"/>
        <w:gridCol w:w="2168"/>
        <w:gridCol w:w="2877"/>
      </w:tblGrid>
      <w:tr w:rsidR="00227E1B" w14:paraId="0833352D" w14:textId="77777777">
        <w:trPr>
          <w:trHeight w:val="537"/>
        </w:trPr>
        <w:tc>
          <w:tcPr>
            <w:tcW w:w="396" w:type="dxa"/>
            <w:vAlign w:val="center"/>
          </w:tcPr>
          <w:p w14:paraId="623955DB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36" w:type="dxa"/>
            <w:vAlign w:val="center"/>
          </w:tcPr>
          <w:p w14:paraId="4C9FACEB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Выставка</w:t>
            </w:r>
          </w:p>
        </w:tc>
        <w:tc>
          <w:tcPr>
            <w:tcW w:w="2700" w:type="dxa"/>
            <w:vAlign w:val="center"/>
          </w:tcPr>
          <w:p w14:paraId="24B97E9A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</w:t>
            </w:r>
          </w:p>
        </w:tc>
        <w:tc>
          <w:tcPr>
            <w:tcW w:w="1541" w:type="dxa"/>
            <w:vAlign w:val="center"/>
          </w:tcPr>
          <w:p w14:paraId="7B3A9B81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1432" w:type="dxa"/>
            <w:vAlign w:val="center"/>
          </w:tcPr>
          <w:p w14:paraId="126CA199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Штат</w:t>
            </w:r>
          </w:p>
        </w:tc>
        <w:tc>
          <w:tcPr>
            <w:tcW w:w="2168" w:type="dxa"/>
            <w:vAlign w:val="center"/>
          </w:tcPr>
          <w:p w14:paraId="6C801643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Сайт</w:t>
            </w:r>
          </w:p>
        </w:tc>
        <w:tc>
          <w:tcPr>
            <w:tcW w:w="2877" w:type="dxa"/>
            <w:vAlign w:val="center"/>
          </w:tcPr>
          <w:p w14:paraId="08E30493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</w:t>
            </w:r>
          </w:p>
        </w:tc>
      </w:tr>
      <w:tr w:rsidR="00227E1B" w14:paraId="231488F5" w14:textId="77777777">
        <w:trPr>
          <w:trHeight w:val="300"/>
        </w:trPr>
        <w:tc>
          <w:tcPr>
            <w:tcW w:w="396" w:type="dxa"/>
            <w:vAlign w:val="center"/>
          </w:tcPr>
          <w:p w14:paraId="2F8BB48C" w14:textId="77777777" w:rsidR="00227E1B" w:rsidRDefault="00227E1B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1D9A375A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IIJS (India International Jewellery Show) Premiere 2023</w:t>
            </w:r>
          </w:p>
        </w:tc>
        <w:tc>
          <w:tcPr>
            <w:tcW w:w="2700" w:type="dxa"/>
            <w:vAlign w:val="center"/>
          </w:tcPr>
          <w:p w14:paraId="404A3F07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3-7 авгуса 2023 г., </w:t>
            </w:r>
          </w:p>
          <w:p w14:paraId="7B60C662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4-8 августа 2023 г.</w:t>
            </w:r>
          </w:p>
        </w:tc>
        <w:tc>
          <w:tcPr>
            <w:tcW w:w="1541" w:type="dxa"/>
            <w:vAlign w:val="center"/>
          </w:tcPr>
          <w:p w14:paraId="4AA78B72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Мумбаи</w:t>
            </w:r>
          </w:p>
        </w:tc>
        <w:tc>
          <w:tcPr>
            <w:tcW w:w="1432" w:type="dxa"/>
            <w:vAlign w:val="center"/>
          </w:tcPr>
          <w:p w14:paraId="189D7958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Махараштра</w:t>
            </w:r>
          </w:p>
        </w:tc>
        <w:tc>
          <w:tcPr>
            <w:tcW w:w="2168" w:type="dxa"/>
            <w:vAlign w:val="center"/>
          </w:tcPr>
          <w:p w14:paraId="6C44F224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https://gjepc.org/iijs-premiere/</w:t>
            </w:r>
          </w:p>
        </w:tc>
        <w:tc>
          <w:tcPr>
            <w:tcW w:w="2877" w:type="dxa"/>
            <w:vAlign w:val="center"/>
          </w:tcPr>
          <w:p w14:paraId="2C0A52BB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Ювелирные изделия</w:t>
            </w:r>
          </w:p>
        </w:tc>
      </w:tr>
      <w:tr w:rsidR="00227E1B" w14:paraId="4B6F1D3D" w14:textId="77777777">
        <w:trPr>
          <w:trHeight w:val="300"/>
        </w:trPr>
        <w:tc>
          <w:tcPr>
            <w:tcW w:w="396" w:type="dxa"/>
            <w:vAlign w:val="center"/>
          </w:tcPr>
          <w:p w14:paraId="65D6DB3F" w14:textId="77777777" w:rsidR="00227E1B" w:rsidRDefault="00227E1B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7EA5DB39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Kids India 2023</w:t>
            </w:r>
          </w:p>
        </w:tc>
        <w:tc>
          <w:tcPr>
            <w:tcW w:w="2700" w:type="dxa"/>
            <w:vAlign w:val="center"/>
          </w:tcPr>
          <w:p w14:paraId="3BD803A8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августа – 2 сентября 2023 г.</w:t>
            </w:r>
          </w:p>
        </w:tc>
        <w:tc>
          <w:tcPr>
            <w:tcW w:w="1541" w:type="dxa"/>
            <w:vAlign w:val="center"/>
          </w:tcPr>
          <w:p w14:paraId="691117E0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Мумбаи</w:t>
            </w:r>
          </w:p>
        </w:tc>
        <w:tc>
          <w:tcPr>
            <w:tcW w:w="1432" w:type="dxa"/>
            <w:vAlign w:val="center"/>
          </w:tcPr>
          <w:p w14:paraId="4FCDD007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Махараштра</w:t>
            </w:r>
          </w:p>
        </w:tc>
        <w:tc>
          <w:tcPr>
            <w:tcW w:w="2168" w:type="dxa"/>
            <w:vAlign w:val="center"/>
          </w:tcPr>
          <w:p w14:paraId="25B28CB6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https://www.kidsindia.co.in/</w:t>
            </w:r>
          </w:p>
        </w:tc>
        <w:tc>
          <w:tcPr>
            <w:tcW w:w="2877" w:type="dxa"/>
            <w:vAlign w:val="center"/>
          </w:tcPr>
          <w:p w14:paraId="4DCCF8BC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Игрушки, детские товары</w:t>
            </w:r>
          </w:p>
        </w:tc>
      </w:tr>
      <w:tr w:rsidR="00227E1B" w14:paraId="718E164E" w14:textId="77777777">
        <w:trPr>
          <w:trHeight w:val="300"/>
        </w:trPr>
        <w:tc>
          <w:tcPr>
            <w:tcW w:w="396" w:type="dxa"/>
            <w:vAlign w:val="center"/>
          </w:tcPr>
          <w:p w14:paraId="00C177F1" w14:textId="77777777" w:rsidR="00227E1B" w:rsidRDefault="00227E1B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192316AB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Summit 2023</w:t>
            </w:r>
          </w:p>
        </w:tc>
        <w:tc>
          <w:tcPr>
            <w:tcW w:w="2700" w:type="dxa"/>
            <w:vAlign w:val="center"/>
          </w:tcPr>
          <w:p w14:paraId="722967D9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– 15 сентября 2023 г.</w:t>
            </w:r>
          </w:p>
        </w:tc>
        <w:tc>
          <w:tcPr>
            <w:tcW w:w="1541" w:type="dxa"/>
            <w:vAlign w:val="center"/>
          </w:tcPr>
          <w:p w14:paraId="3981F159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Хайдарабад</w:t>
            </w:r>
          </w:p>
        </w:tc>
        <w:tc>
          <w:tcPr>
            <w:tcW w:w="1432" w:type="dxa"/>
            <w:vAlign w:val="center"/>
          </w:tcPr>
          <w:p w14:paraId="4914A8CA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Телангана</w:t>
            </w:r>
          </w:p>
        </w:tc>
        <w:tc>
          <w:tcPr>
            <w:tcW w:w="2168" w:type="dxa"/>
            <w:vAlign w:val="center"/>
          </w:tcPr>
          <w:p w14:paraId="389C35D5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www.energy.greenbusinesscentre.com</w:t>
            </w:r>
          </w:p>
        </w:tc>
        <w:tc>
          <w:tcPr>
            <w:tcW w:w="2877" w:type="dxa"/>
            <w:vAlign w:val="center"/>
          </w:tcPr>
          <w:p w14:paraId="5BCA0E29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Энергетика</w:t>
            </w:r>
          </w:p>
        </w:tc>
      </w:tr>
      <w:tr w:rsidR="00227E1B" w14:paraId="765A4B8C" w14:textId="77777777">
        <w:trPr>
          <w:trHeight w:val="300"/>
        </w:trPr>
        <w:tc>
          <w:tcPr>
            <w:tcW w:w="396" w:type="dxa"/>
            <w:vAlign w:val="center"/>
          </w:tcPr>
          <w:p w14:paraId="72FA9F40" w14:textId="77777777" w:rsidR="00227E1B" w:rsidRDefault="00227E1B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13BC5044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Foodpro North East</w:t>
            </w:r>
          </w:p>
        </w:tc>
        <w:tc>
          <w:tcPr>
            <w:tcW w:w="2700" w:type="dxa"/>
            <w:vAlign w:val="center"/>
          </w:tcPr>
          <w:p w14:paraId="3A5FF77A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14 - 16 сентября 2023 г.</w:t>
            </w:r>
          </w:p>
        </w:tc>
        <w:tc>
          <w:tcPr>
            <w:tcW w:w="1541" w:type="dxa"/>
            <w:vAlign w:val="center"/>
          </w:tcPr>
          <w:p w14:paraId="0EA5D4B2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Гувахати</w:t>
            </w:r>
          </w:p>
        </w:tc>
        <w:tc>
          <w:tcPr>
            <w:tcW w:w="1432" w:type="dxa"/>
            <w:vAlign w:val="center"/>
          </w:tcPr>
          <w:p w14:paraId="0ADD6E2F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Ассам</w:t>
            </w:r>
          </w:p>
        </w:tc>
        <w:tc>
          <w:tcPr>
            <w:tcW w:w="2168" w:type="dxa"/>
            <w:vAlign w:val="center"/>
          </w:tcPr>
          <w:p w14:paraId="6BD8B96B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www.foodpro.in</w:t>
            </w:r>
          </w:p>
        </w:tc>
        <w:tc>
          <w:tcPr>
            <w:tcW w:w="2877" w:type="dxa"/>
            <w:vAlign w:val="center"/>
          </w:tcPr>
          <w:p w14:paraId="744E2E7C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Пищевое производство и упаковка</w:t>
            </w:r>
          </w:p>
        </w:tc>
      </w:tr>
      <w:tr w:rsidR="00227E1B" w14:paraId="169CAF06" w14:textId="77777777">
        <w:trPr>
          <w:trHeight w:val="300"/>
        </w:trPr>
        <w:tc>
          <w:tcPr>
            <w:tcW w:w="396" w:type="dxa"/>
            <w:vAlign w:val="center"/>
          </w:tcPr>
          <w:p w14:paraId="0111277C" w14:textId="77777777" w:rsidR="00227E1B" w:rsidRDefault="00227E1B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0A2469A3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IREE 2023</w:t>
            </w:r>
          </w:p>
        </w:tc>
        <w:tc>
          <w:tcPr>
            <w:tcW w:w="2700" w:type="dxa"/>
            <w:vAlign w:val="center"/>
          </w:tcPr>
          <w:p w14:paraId="31F53E6D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12 - 14 октября 2023 г.</w:t>
            </w:r>
          </w:p>
        </w:tc>
        <w:tc>
          <w:tcPr>
            <w:tcW w:w="1541" w:type="dxa"/>
            <w:vAlign w:val="center"/>
          </w:tcPr>
          <w:p w14:paraId="2868A105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Нью-Дели</w:t>
            </w:r>
          </w:p>
        </w:tc>
        <w:tc>
          <w:tcPr>
            <w:tcW w:w="1432" w:type="dxa"/>
            <w:vAlign w:val="center"/>
          </w:tcPr>
          <w:p w14:paraId="50F60E9A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</w:t>
            </w:r>
          </w:p>
        </w:tc>
        <w:tc>
          <w:tcPr>
            <w:tcW w:w="2168" w:type="dxa"/>
            <w:vAlign w:val="center"/>
          </w:tcPr>
          <w:p w14:paraId="0A9AFA9C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www.ireeindia.com</w:t>
            </w:r>
          </w:p>
        </w:tc>
        <w:tc>
          <w:tcPr>
            <w:tcW w:w="2877" w:type="dxa"/>
            <w:vAlign w:val="center"/>
          </w:tcPr>
          <w:p w14:paraId="768CE791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Железнодорожный транспорт</w:t>
            </w:r>
          </w:p>
        </w:tc>
      </w:tr>
      <w:tr w:rsidR="00227E1B" w14:paraId="2E0046C3" w14:textId="77777777">
        <w:trPr>
          <w:trHeight w:val="300"/>
        </w:trPr>
        <w:tc>
          <w:tcPr>
            <w:tcW w:w="396" w:type="dxa"/>
            <w:vAlign w:val="center"/>
          </w:tcPr>
          <w:p w14:paraId="13F32AB6" w14:textId="77777777" w:rsidR="00227E1B" w:rsidRDefault="00227E1B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72BA3E10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Chandigarh Fair</w:t>
            </w:r>
          </w:p>
        </w:tc>
        <w:tc>
          <w:tcPr>
            <w:tcW w:w="2700" w:type="dxa"/>
            <w:vAlign w:val="center"/>
          </w:tcPr>
          <w:p w14:paraId="6DEBE39F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3 - 6 ноября 2023 г.</w:t>
            </w:r>
          </w:p>
        </w:tc>
        <w:tc>
          <w:tcPr>
            <w:tcW w:w="1541" w:type="dxa"/>
            <w:vAlign w:val="bottom"/>
          </w:tcPr>
          <w:p w14:paraId="0D8835B0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Чандигарх</w:t>
            </w:r>
          </w:p>
        </w:tc>
        <w:tc>
          <w:tcPr>
            <w:tcW w:w="1432" w:type="dxa"/>
            <w:vAlign w:val="bottom"/>
          </w:tcPr>
          <w:p w14:paraId="3D805C35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Чандигарх</w:t>
            </w:r>
          </w:p>
        </w:tc>
        <w:tc>
          <w:tcPr>
            <w:tcW w:w="2168" w:type="dxa"/>
            <w:vAlign w:val="center"/>
          </w:tcPr>
          <w:p w14:paraId="005E2ABC" w14:textId="77777777" w:rsidR="00227E1B" w:rsidRDefault="00227E1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14:paraId="379A1ABB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Потребительсие товары</w:t>
            </w:r>
          </w:p>
        </w:tc>
      </w:tr>
      <w:tr w:rsidR="00227E1B" w14:paraId="5782BEA5" w14:textId="77777777">
        <w:trPr>
          <w:trHeight w:val="300"/>
        </w:trPr>
        <w:tc>
          <w:tcPr>
            <w:tcW w:w="396" w:type="dxa"/>
            <w:vAlign w:val="center"/>
          </w:tcPr>
          <w:p w14:paraId="5BA76BFF" w14:textId="77777777" w:rsidR="00227E1B" w:rsidRDefault="00227E1B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40E70894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Building Congress 2023</w:t>
            </w:r>
          </w:p>
        </w:tc>
        <w:tc>
          <w:tcPr>
            <w:tcW w:w="2700" w:type="dxa"/>
            <w:vAlign w:val="center"/>
          </w:tcPr>
          <w:p w14:paraId="7A40E1AA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23 - 25 ноября 2023 г.</w:t>
            </w:r>
          </w:p>
        </w:tc>
        <w:tc>
          <w:tcPr>
            <w:tcW w:w="1541" w:type="dxa"/>
            <w:vAlign w:val="center"/>
          </w:tcPr>
          <w:p w14:paraId="261E3709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Ченнаи</w:t>
            </w:r>
          </w:p>
        </w:tc>
        <w:tc>
          <w:tcPr>
            <w:tcW w:w="1432" w:type="dxa"/>
            <w:vAlign w:val="center"/>
          </w:tcPr>
          <w:p w14:paraId="70322CE8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Тамилнад</w:t>
            </w:r>
          </w:p>
        </w:tc>
        <w:tc>
          <w:tcPr>
            <w:tcW w:w="2168" w:type="dxa"/>
            <w:vAlign w:val="center"/>
          </w:tcPr>
          <w:p w14:paraId="4FF1BBEA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www.greenbuidlincongress.com</w:t>
            </w:r>
          </w:p>
        </w:tc>
        <w:tc>
          <w:tcPr>
            <w:tcW w:w="2877" w:type="dxa"/>
            <w:vAlign w:val="center"/>
          </w:tcPr>
          <w:p w14:paraId="07C2CEC3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“зеленое” строительство</w:t>
            </w:r>
          </w:p>
        </w:tc>
      </w:tr>
      <w:tr w:rsidR="00227E1B" w14:paraId="6CE2BF29" w14:textId="77777777">
        <w:trPr>
          <w:trHeight w:val="300"/>
        </w:trPr>
        <w:tc>
          <w:tcPr>
            <w:tcW w:w="396" w:type="dxa"/>
            <w:vAlign w:val="center"/>
          </w:tcPr>
          <w:p w14:paraId="4DD8956F" w14:textId="77777777" w:rsidR="00227E1B" w:rsidRDefault="00227E1B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08E9A6D5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Excon 2023</w:t>
            </w:r>
          </w:p>
        </w:tc>
        <w:tc>
          <w:tcPr>
            <w:tcW w:w="2700" w:type="dxa"/>
            <w:vAlign w:val="center"/>
          </w:tcPr>
          <w:p w14:paraId="06B1F540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12 - 16 декабря 2023 г.</w:t>
            </w:r>
          </w:p>
        </w:tc>
        <w:tc>
          <w:tcPr>
            <w:tcW w:w="1541" w:type="dxa"/>
            <w:vAlign w:val="center"/>
          </w:tcPr>
          <w:p w14:paraId="741A50BE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Бангалор</w:t>
            </w:r>
          </w:p>
        </w:tc>
        <w:tc>
          <w:tcPr>
            <w:tcW w:w="1432" w:type="dxa"/>
            <w:vAlign w:val="center"/>
          </w:tcPr>
          <w:p w14:paraId="30988794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Карнатака</w:t>
            </w:r>
          </w:p>
        </w:tc>
        <w:tc>
          <w:tcPr>
            <w:tcW w:w="2168" w:type="dxa"/>
            <w:vAlign w:val="center"/>
          </w:tcPr>
          <w:p w14:paraId="66960AA9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www.excon.in</w:t>
            </w:r>
          </w:p>
        </w:tc>
        <w:tc>
          <w:tcPr>
            <w:tcW w:w="2877" w:type="dxa"/>
            <w:vAlign w:val="center"/>
          </w:tcPr>
          <w:p w14:paraId="2523E3B1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Строительная техника</w:t>
            </w:r>
          </w:p>
        </w:tc>
      </w:tr>
      <w:tr w:rsidR="00227E1B" w14:paraId="77C8B311" w14:textId="77777777">
        <w:trPr>
          <w:trHeight w:val="300"/>
        </w:trPr>
        <w:tc>
          <w:tcPr>
            <w:tcW w:w="396" w:type="dxa"/>
            <w:vAlign w:val="center"/>
          </w:tcPr>
          <w:p w14:paraId="51CC7B22" w14:textId="77777777" w:rsidR="00227E1B" w:rsidRDefault="00227E1B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2C9CAF47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Future Mobility </w:t>
            </w:r>
            <w:proofErr w:type="gramStart"/>
            <w:r>
              <w:rPr>
                <w:sz w:val="20"/>
                <w:szCs w:val="20"/>
              </w:rPr>
              <w:t>Show  2024</w:t>
            </w:r>
            <w:proofErr w:type="gramEnd"/>
          </w:p>
        </w:tc>
        <w:tc>
          <w:tcPr>
            <w:tcW w:w="2700" w:type="dxa"/>
            <w:vAlign w:val="center"/>
          </w:tcPr>
          <w:p w14:paraId="11FD0E2A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 января 2024 г.</w:t>
            </w:r>
          </w:p>
        </w:tc>
        <w:tc>
          <w:tcPr>
            <w:tcW w:w="1541" w:type="dxa"/>
            <w:vAlign w:val="center"/>
          </w:tcPr>
          <w:p w14:paraId="34150CCB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Бангалор</w:t>
            </w:r>
          </w:p>
        </w:tc>
        <w:tc>
          <w:tcPr>
            <w:tcW w:w="1432" w:type="dxa"/>
            <w:vAlign w:val="center"/>
          </w:tcPr>
          <w:p w14:paraId="26988FAE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Карнатака</w:t>
            </w:r>
          </w:p>
        </w:tc>
        <w:tc>
          <w:tcPr>
            <w:tcW w:w="2168" w:type="dxa"/>
            <w:vAlign w:val="center"/>
          </w:tcPr>
          <w:p w14:paraId="45CCC813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www.futuremobilityshow.in</w:t>
            </w:r>
          </w:p>
        </w:tc>
        <w:tc>
          <w:tcPr>
            <w:tcW w:w="2877" w:type="dxa"/>
            <w:vAlign w:val="center"/>
          </w:tcPr>
          <w:p w14:paraId="5C244DC7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</w:tr>
      <w:tr w:rsidR="00227E1B" w:rsidRPr="005F4F35" w14:paraId="43A081B8" w14:textId="77777777">
        <w:trPr>
          <w:trHeight w:val="300"/>
        </w:trPr>
        <w:tc>
          <w:tcPr>
            <w:tcW w:w="396" w:type="dxa"/>
            <w:vAlign w:val="center"/>
          </w:tcPr>
          <w:p w14:paraId="698A82F7" w14:textId="77777777" w:rsidR="00227E1B" w:rsidRDefault="00227E1B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01CF3E3D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Designers Fairs</w:t>
            </w:r>
          </w:p>
        </w:tc>
        <w:tc>
          <w:tcPr>
            <w:tcW w:w="2700" w:type="dxa"/>
            <w:vAlign w:val="center"/>
          </w:tcPr>
          <w:p w14:paraId="06934AFC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февраля 2024 г.</w:t>
            </w:r>
          </w:p>
        </w:tc>
        <w:tc>
          <w:tcPr>
            <w:tcW w:w="1541" w:type="dxa"/>
            <w:vAlign w:val="center"/>
          </w:tcPr>
          <w:p w14:paraId="5BB04817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Ченнаи</w:t>
            </w:r>
          </w:p>
        </w:tc>
        <w:tc>
          <w:tcPr>
            <w:tcW w:w="1432" w:type="dxa"/>
            <w:vAlign w:val="center"/>
          </w:tcPr>
          <w:p w14:paraId="14CA8113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Тамилнад</w:t>
            </w:r>
          </w:p>
        </w:tc>
        <w:tc>
          <w:tcPr>
            <w:tcW w:w="2168" w:type="dxa"/>
            <w:vAlign w:val="center"/>
          </w:tcPr>
          <w:p w14:paraId="37C68195" w14:textId="77777777" w:rsidR="00227E1B" w:rsidRDefault="00227E1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14:paraId="5565F623" w14:textId="77777777" w:rsidR="00227E1B" w:rsidRPr="005F4F35" w:rsidRDefault="00000000">
            <w:pPr>
              <w:rPr>
                <w:sz w:val="20"/>
                <w:szCs w:val="20"/>
                <w:lang w:val="ru-RU"/>
              </w:rPr>
            </w:pPr>
            <w:r w:rsidRPr="005F4F35">
              <w:rPr>
                <w:sz w:val="20"/>
                <w:szCs w:val="20"/>
                <w:lang w:val="ru-RU"/>
              </w:rPr>
              <w:t>Обувь, кожаные товары и аксессуары</w:t>
            </w:r>
          </w:p>
        </w:tc>
      </w:tr>
      <w:tr w:rsidR="00227E1B" w14:paraId="0239696C" w14:textId="77777777">
        <w:trPr>
          <w:trHeight w:val="300"/>
        </w:trPr>
        <w:tc>
          <w:tcPr>
            <w:tcW w:w="396" w:type="dxa"/>
            <w:vAlign w:val="center"/>
          </w:tcPr>
          <w:p w14:paraId="7F9D43FC" w14:textId="77777777" w:rsidR="00227E1B" w:rsidRPr="005F4F35" w:rsidRDefault="00227E1B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36" w:type="dxa"/>
            <w:vAlign w:val="center"/>
          </w:tcPr>
          <w:p w14:paraId="4F461A13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 Gaming Show, West (Regional) 2024</w:t>
            </w:r>
          </w:p>
        </w:tc>
        <w:tc>
          <w:tcPr>
            <w:tcW w:w="2700" w:type="dxa"/>
            <w:vAlign w:val="center"/>
          </w:tcPr>
          <w:p w14:paraId="4F632ABC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– 16 марта 2024 г.</w:t>
            </w:r>
          </w:p>
        </w:tc>
        <w:tc>
          <w:tcPr>
            <w:tcW w:w="1541" w:type="dxa"/>
            <w:vAlign w:val="center"/>
          </w:tcPr>
          <w:p w14:paraId="2A6B545A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Пуна</w:t>
            </w:r>
          </w:p>
        </w:tc>
        <w:tc>
          <w:tcPr>
            <w:tcW w:w="1432" w:type="dxa"/>
            <w:vAlign w:val="center"/>
          </w:tcPr>
          <w:p w14:paraId="728FC34E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Махараштра</w:t>
            </w:r>
          </w:p>
        </w:tc>
        <w:tc>
          <w:tcPr>
            <w:tcW w:w="2168" w:type="dxa"/>
            <w:vAlign w:val="center"/>
          </w:tcPr>
          <w:p w14:paraId="10447389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www.gamingshow.in</w:t>
            </w:r>
          </w:p>
        </w:tc>
        <w:tc>
          <w:tcPr>
            <w:tcW w:w="2877" w:type="dxa"/>
            <w:vAlign w:val="center"/>
          </w:tcPr>
          <w:p w14:paraId="2D110D56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индустрия</w:t>
            </w:r>
          </w:p>
        </w:tc>
      </w:tr>
      <w:tr w:rsidR="00227E1B" w:rsidRPr="005F4F35" w14:paraId="5C17F4DF" w14:textId="77777777">
        <w:trPr>
          <w:trHeight w:val="300"/>
        </w:trPr>
        <w:tc>
          <w:tcPr>
            <w:tcW w:w="396" w:type="dxa"/>
            <w:vAlign w:val="center"/>
          </w:tcPr>
          <w:p w14:paraId="6F8E0B27" w14:textId="77777777" w:rsidR="00227E1B" w:rsidRDefault="00227E1B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374EDCD8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Delhi International Leather Expo – Reverse BSM</w:t>
            </w:r>
          </w:p>
        </w:tc>
        <w:tc>
          <w:tcPr>
            <w:tcW w:w="2700" w:type="dxa"/>
            <w:vAlign w:val="center"/>
          </w:tcPr>
          <w:p w14:paraId="677B16D2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2024 г.</w:t>
            </w:r>
          </w:p>
        </w:tc>
        <w:tc>
          <w:tcPr>
            <w:tcW w:w="1541" w:type="dxa"/>
            <w:vAlign w:val="center"/>
          </w:tcPr>
          <w:p w14:paraId="782753A6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Нью-Дели</w:t>
            </w:r>
          </w:p>
        </w:tc>
        <w:tc>
          <w:tcPr>
            <w:tcW w:w="1432" w:type="dxa"/>
            <w:vAlign w:val="center"/>
          </w:tcPr>
          <w:p w14:paraId="17C0ED96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</w:t>
            </w:r>
          </w:p>
        </w:tc>
        <w:tc>
          <w:tcPr>
            <w:tcW w:w="2168" w:type="dxa"/>
            <w:vAlign w:val="center"/>
          </w:tcPr>
          <w:p w14:paraId="5F6744B8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https://leatherindia.org/fairs-exhibitions-2023-24/</w:t>
            </w:r>
          </w:p>
        </w:tc>
        <w:tc>
          <w:tcPr>
            <w:tcW w:w="2877" w:type="dxa"/>
            <w:vAlign w:val="center"/>
          </w:tcPr>
          <w:p w14:paraId="17C42DA6" w14:textId="77777777" w:rsidR="00227E1B" w:rsidRPr="005F4F35" w:rsidRDefault="00000000">
            <w:pPr>
              <w:rPr>
                <w:sz w:val="20"/>
                <w:szCs w:val="20"/>
                <w:lang w:val="ru-RU"/>
              </w:rPr>
            </w:pPr>
            <w:r w:rsidRPr="005F4F35">
              <w:rPr>
                <w:sz w:val="20"/>
                <w:szCs w:val="20"/>
                <w:lang w:val="ru-RU"/>
              </w:rPr>
              <w:t>Обувь, одежда, кожаные товары и аксессуары</w:t>
            </w:r>
          </w:p>
        </w:tc>
      </w:tr>
      <w:tr w:rsidR="00227E1B" w14:paraId="36281419" w14:textId="77777777">
        <w:trPr>
          <w:trHeight w:val="300"/>
        </w:trPr>
        <w:tc>
          <w:tcPr>
            <w:tcW w:w="396" w:type="dxa"/>
            <w:vAlign w:val="center"/>
          </w:tcPr>
          <w:p w14:paraId="1E19F85D" w14:textId="77777777" w:rsidR="00227E1B" w:rsidRPr="005F4F35" w:rsidRDefault="00227E1B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136" w:type="dxa"/>
            <w:vAlign w:val="center"/>
          </w:tcPr>
          <w:p w14:paraId="6559CA18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WireTech India 2024</w:t>
            </w:r>
          </w:p>
        </w:tc>
        <w:tc>
          <w:tcPr>
            <w:tcW w:w="2700" w:type="dxa"/>
            <w:vAlign w:val="center"/>
          </w:tcPr>
          <w:p w14:paraId="40AAF168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4 - 6 марта 2024 г.</w:t>
            </w:r>
          </w:p>
        </w:tc>
        <w:tc>
          <w:tcPr>
            <w:tcW w:w="1541" w:type="dxa"/>
            <w:vAlign w:val="center"/>
          </w:tcPr>
          <w:p w14:paraId="78FBF1D4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Мумбаи</w:t>
            </w:r>
          </w:p>
        </w:tc>
        <w:tc>
          <w:tcPr>
            <w:tcW w:w="1432" w:type="dxa"/>
            <w:vAlign w:val="center"/>
          </w:tcPr>
          <w:p w14:paraId="7479440E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Махараштра</w:t>
            </w:r>
          </w:p>
        </w:tc>
        <w:tc>
          <w:tcPr>
            <w:tcW w:w="2168" w:type="dxa"/>
            <w:vAlign w:val="center"/>
          </w:tcPr>
          <w:p w14:paraId="6B34B89B" w14:textId="77777777" w:rsidR="00227E1B" w:rsidRDefault="00227E1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14:paraId="609B0552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Провода и кабели</w:t>
            </w:r>
          </w:p>
        </w:tc>
      </w:tr>
      <w:tr w:rsidR="00227E1B" w14:paraId="36F578C4" w14:textId="77777777">
        <w:trPr>
          <w:trHeight w:val="300"/>
        </w:trPr>
        <w:tc>
          <w:tcPr>
            <w:tcW w:w="396" w:type="dxa"/>
            <w:vAlign w:val="center"/>
          </w:tcPr>
          <w:p w14:paraId="3A97DFD8" w14:textId="77777777" w:rsidR="00227E1B" w:rsidRDefault="00227E1B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6F73365C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Pipes &amp; Tubes India 2024</w:t>
            </w:r>
          </w:p>
        </w:tc>
        <w:tc>
          <w:tcPr>
            <w:tcW w:w="2700" w:type="dxa"/>
            <w:vAlign w:val="center"/>
          </w:tcPr>
          <w:p w14:paraId="31F95FE8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4 - 6 марта 2024 г.</w:t>
            </w:r>
          </w:p>
        </w:tc>
        <w:tc>
          <w:tcPr>
            <w:tcW w:w="1541" w:type="dxa"/>
            <w:vAlign w:val="center"/>
          </w:tcPr>
          <w:p w14:paraId="46E1241E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Мумбаи</w:t>
            </w:r>
          </w:p>
        </w:tc>
        <w:tc>
          <w:tcPr>
            <w:tcW w:w="1432" w:type="dxa"/>
            <w:vAlign w:val="center"/>
          </w:tcPr>
          <w:p w14:paraId="46336EC3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Махараштра</w:t>
            </w:r>
          </w:p>
        </w:tc>
        <w:tc>
          <w:tcPr>
            <w:tcW w:w="2168" w:type="dxa"/>
            <w:vAlign w:val="center"/>
          </w:tcPr>
          <w:p w14:paraId="3E2CFCD7" w14:textId="77777777" w:rsidR="00227E1B" w:rsidRDefault="00227E1B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vAlign w:val="center"/>
          </w:tcPr>
          <w:p w14:paraId="5EECA151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</w:t>
            </w:r>
          </w:p>
        </w:tc>
      </w:tr>
      <w:tr w:rsidR="00227E1B" w14:paraId="66DA5B83" w14:textId="77777777">
        <w:trPr>
          <w:trHeight w:val="300"/>
        </w:trPr>
        <w:tc>
          <w:tcPr>
            <w:tcW w:w="396" w:type="dxa"/>
            <w:vAlign w:val="center"/>
          </w:tcPr>
          <w:p w14:paraId="0226D6F7" w14:textId="77777777" w:rsidR="00227E1B" w:rsidRDefault="00227E1B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27117A74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 Sporting Goods Fair (ISGF)</w:t>
            </w:r>
          </w:p>
        </w:tc>
        <w:tc>
          <w:tcPr>
            <w:tcW w:w="2700" w:type="dxa"/>
            <w:vAlign w:val="center"/>
          </w:tcPr>
          <w:p w14:paraId="64937AE0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 марта 2024 г.</w:t>
            </w:r>
          </w:p>
        </w:tc>
        <w:tc>
          <w:tcPr>
            <w:tcW w:w="1541" w:type="dxa"/>
            <w:vAlign w:val="center"/>
          </w:tcPr>
          <w:p w14:paraId="08DDBFD7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Нью-Дели</w:t>
            </w:r>
          </w:p>
        </w:tc>
        <w:tc>
          <w:tcPr>
            <w:tcW w:w="1432" w:type="dxa"/>
            <w:vAlign w:val="center"/>
          </w:tcPr>
          <w:p w14:paraId="3E155420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Дели</w:t>
            </w:r>
          </w:p>
        </w:tc>
        <w:tc>
          <w:tcPr>
            <w:tcW w:w="2168" w:type="dxa"/>
            <w:vAlign w:val="center"/>
          </w:tcPr>
          <w:p w14:paraId="5349323B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https://www.sportsgoodsandtoys.com/</w:t>
            </w:r>
          </w:p>
        </w:tc>
        <w:tc>
          <w:tcPr>
            <w:tcW w:w="2877" w:type="dxa"/>
            <w:vAlign w:val="center"/>
          </w:tcPr>
          <w:p w14:paraId="3A18DCC6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Спорттовары</w:t>
            </w:r>
          </w:p>
        </w:tc>
      </w:tr>
      <w:tr w:rsidR="00227E1B" w14:paraId="1220EF71" w14:textId="77777777">
        <w:trPr>
          <w:trHeight w:val="537"/>
        </w:trPr>
        <w:tc>
          <w:tcPr>
            <w:tcW w:w="396" w:type="dxa"/>
            <w:vAlign w:val="center"/>
          </w:tcPr>
          <w:p w14:paraId="61F5AAA5" w14:textId="77777777" w:rsidR="00227E1B" w:rsidRDefault="00227E1B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Align w:val="center"/>
          </w:tcPr>
          <w:p w14:paraId="28A07806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IIJS (India International Jewellery Show</w:t>
            </w:r>
            <w:r>
              <w:rPr>
                <w:sz w:val="20"/>
                <w:szCs w:val="20"/>
              </w:rPr>
              <w:br/>
              <w:t xml:space="preserve">Tritiya 2024, </w:t>
            </w:r>
          </w:p>
        </w:tc>
        <w:tc>
          <w:tcPr>
            <w:tcW w:w="2700" w:type="dxa"/>
            <w:vAlign w:val="center"/>
          </w:tcPr>
          <w:p w14:paraId="2F29503A" w14:textId="77777777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 апреля 2024 г.</w:t>
            </w:r>
          </w:p>
        </w:tc>
        <w:tc>
          <w:tcPr>
            <w:tcW w:w="1541" w:type="dxa"/>
            <w:vAlign w:val="center"/>
          </w:tcPr>
          <w:p w14:paraId="5EF796F0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Бангалор</w:t>
            </w:r>
          </w:p>
        </w:tc>
        <w:tc>
          <w:tcPr>
            <w:tcW w:w="1432" w:type="dxa"/>
            <w:vAlign w:val="center"/>
          </w:tcPr>
          <w:p w14:paraId="5B66552B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Карнатака</w:t>
            </w:r>
          </w:p>
        </w:tc>
        <w:tc>
          <w:tcPr>
            <w:tcW w:w="2168" w:type="dxa"/>
            <w:vAlign w:val="center"/>
          </w:tcPr>
          <w:p w14:paraId="7FDE469B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https://gjepc.org/iijs-premiere/</w:t>
            </w:r>
          </w:p>
        </w:tc>
        <w:tc>
          <w:tcPr>
            <w:tcW w:w="2877" w:type="dxa"/>
            <w:vAlign w:val="center"/>
          </w:tcPr>
          <w:p w14:paraId="0D47AF68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Ювелирные изделия</w:t>
            </w:r>
          </w:p>
        </w:tc>
      </w:tr>
      <w:tr w:rsidR="00227E1B" w14:paraId="7C64C62C" w14:textId="77777777">
        <w:trPr>
          <w:trHeight w:val="300"/>
        </w:trPr>
        <w:tc>
          <w:tcPr>
            <w:tcW w:w="396" w:type="dxa"/>
            <w:vAlign w:val="center"/>
          </w:tcPr>
          <w:p w14:paraId="148E808B" w14:textId="77777777" w:rsidR="00227E1B" w:rsidRDefault="00227E1B">
            <w:pPr>
              <w:numPr>
                <w:ilvl w:val="0"/>
                <w:numId w:val="1"/>
              </w:numPr>
              <w:tabs>
                <w:tab w:val="clear" w:pos="720"/>
              </w:tabs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vAlign w:val="bottom"/>
          </w:tcPr>
          <w:p w14:paraId="39E61AB4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IGJS (International Gems &amp; Jewellery Show) 2024, Jaipur</w:t>
            </w:r>
          </w:p>
        </w:tc>
        <w:tc>
          <w:tcPr>
            <w:tcW w:w="2700" w:type="dxa"/>
            <w:vAlign w:val="center"/>
          </w:tcPr>
          <w:p w14:paraId="4B9B4CCC" w14:textId="67B81689" w:rsidR="00227E1B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– 14 апреля 202</w:t>
            </w:r>
            <w:r w:rsidR="005F4F35">
              <w:rPr>
                <w:rFonts w:asciiTheme="minorHAnsi" w:hAnsiTheme="minorHAnsi"/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41" w:type="dxa"/>
            <w:vAlign w:val="center"/>
          </w:tcPr>
          <w:p w14:paraId="1FDE0D0C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Джайпур</w:t>
            </w:r>
          </w:p>
        </w:tc>
        <w:tc>
          <w:tcPr>
            <w:tcW w:w="1432" w:type="dxa"/>
            <w:vAlign w:val="center"/>
          </w:tcPr>
          <w:p w14:paraId="24A73E28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Раджастан</w:t>
            </w:r>
          </w:p>
        </w:tc>
        <w:tc>
          <w:tcPr>
            <w:tcW w:w="2168" w:type="dxa"/>
            <w:vAlign w:val="center"/>
          </w:tcPr>
          <w:p w14:paraId="3F08523B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https://gjepc.org/igjs-international-gem-jewellery-show.php</w:t>
            </w:r>
          </w:p>
        </w:tc>
        <w:tc>
          <w:tcPr>
            <w:tcW w:w="2877" w:type="dxa"/>
            <w:vAlign w:val="center"/>
          </w:tcPr>
          <w:p w14:paraId="3D478923" w14:textId="77777777" w:rsidR="00227E1B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Ювелирные изделия</w:t>
            </w:r>
          </w:p>
        </w:tc>
      </w:tr>
    </w:tbl>
    <w:p w14:paraId="41138A9C" w14:textId="77777777" w:rsidR="00227E1B" w:rsidRDefault="00227E1B"/>
    <w:p w14:paraId="25B949A2" w14:textId="77777777" w:rsidR="00227E1B" w:rsidRDefault="00227E1B"/>
    <w:p w14:paraId="504A7FDA" w14:textId="77777777" w:rsidR="00227E1B" w:rsidRDefault="00227E1B"/>
    <w:sectPr w:rsidR="00227E1B">
      <w:pgSz w:w="15840" w:h="12240" w:orient="landscape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484"/>
    <w:multiLevelType w:val="multilevel"/>
    <w:tmpl w:val="FA2853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253498"/>
    <w:multiLevelType w:val="multilevel"/>
    <w:tmpl w:val="CE226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95543742">
    <w:abstractNumId w:val="1"/>
  </w:num>
  <w:num w:numId="2" w16cid:durableId="1865898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E1B"/>
    <w:rsid w:val="00227E1B"/>
    <w:rsid w:val="005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6F11"/>
  <w15:docId w15:val="{EDCAF594-62D2-4CE0-8D97-BB4DE3F4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Лукашенко Лидия Александровна</cp:lastModifiedBy>
  <cp:revision>2</cp:revision>
  <dcterms:created xsi:type="dcterms:W3CDTF">2023-08-10T16:12:00Z</dcterms:created>
  <dcterms:modified xsi:type="dcterms:W3CDTF">2023-08-11T06:21:00Z</dcterms:modified>
  <dc:language>en-US</dc:language>
</cp:coreProperties>
</file>